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76" w:rsidRDefault="00752776" w:rsidP="00E665CB">
      <w:pPr>
        <w:pStyle w:val="NormalWeb"/>
        <w:spacing w:before="0" w:beforeAutospacing="0" w:after="200" w:afterAutospacing="0"/>
        <w:rPr>
          <w:rFonts w:ascii="Verdana" w:hAnsi="Verdana"/>
          <w:sz w:val="20"/>
          <w:szCs w:val="20"/>
        </w:rPr>
      </w:pPr>
    </w:p>
    <w:p w:rsidR="00752776" w:rsidRDefault="00752776" w:rsidP="00291D2B">
      <w:pPr>
        <w:pStyle w:val="NormalWeb"/>
        <w:spacing w:before="0" w:beforeAutospacing="0" w:after="200" w:afterAutospacing="0"/>
        <w:jc w:val="center"/>
        <w:rPr>
          <w:rFonts w:ascii="Verdana" w:hAnsi="Verdana"/>
          <w:sz w:val="20"/>
          <w:szCs w:val="20"/>
        </w:rPr>
      </w:pPr>
      <w:r>
        <w:rPr>
          <w:noProof/>
          <w:sz w:val="20"/>
          <w:szCs w:val="20"/>
        </w:rPr>
        <w:drawing>
          <wp:inline distT="0" distB="0" distL="0" distR="0" wp14:anchorId="3AC0136C" wp14:editId="75B5DF49">
            <wp:extent cx="12668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noFill/>
                    </a:ln>
                  </pic:spPr>
                </pic:pic>
              </a:graphicData>
            </a:graphic>
          </wp:inline>
        </w:drawing>
      </w:r>
    </w:p>
    <w:p w:rsidR="00752776" w:rsidRPr="00C82CA7" w:rsidRDefault="00752776" w:rsidP="00752776">
      <w:pPr>
        <w:spacing w:after="0" w:line="240" w:lineRule="exact"/>
        <w:ind w:left="2635" w:right="2635"/>
        <w:jc w:val="center"/>
        <w:rPr>
          <w:rFonts w:ascii="Times New Roman" w:eastAsia="Times New Roman" w:hAnsi="Times New Roman" w:cs="Times New Roman"/>
          <w:b/>
          <w:bCs/>
          <w:color w:val="231F20"/>
          <w:w w:val="99"/>
          <w:lang w:eastAsia="es-PR"/>
        </w:rPr>
      </w:pPr>
      <w:r w:rsidRPr="00C82CA7">
        <w:rPr>
          <w:rFonts w:ascii="Times New Roman" w:eastAsia="Times New Roman" w:hAnsi="Times New Roman" w:cs="Times New Roman"/>
          <w:b/>
          <w:bCs/>
          <w:color w:val="231F20"/>
          <w:spacing w:val="-3"/>
          <w:lang w:eastAsia="es-PR"/>
        </w:rPr>
        <w:t>A</w:t>
      </w:r>
      <w:r w:rsidRPr="00C82CA7">
        <w:rPr>
          <w:rFonts w:ascii="Times New Roman" w:eastAsia="Times New Roman" w:hAnsi="Times New Roman" w:cs="Times New Roman"/>
          <w:b/>
          <w:bCs/>
          <w:color w:val="231F20"/>
          <w:lang w:eastAsia="es-PR"/>
        </w:rPr>
        <w:t>dult</w:t>
      </w:r>
      <w:r w:rsidRPr="00C82CA7">
        <w:rPr>
          <w:rFonts w:ascii="Times New Roman" w:eastAsia="Times New Roman" w:hAnsi="Times New Roman" w:cs="Times New Roman"/>
          <w:b/>
          <w:bCs/>
          <w:color w:val="231F20"/>
          <w:spacing w:val="-16"/>
          <w:lang w:eastAsia="es-PR"/>
        </w:rPr>
        <w:t xml:space="preserve"> </w:t>
      </w:r>
      <w:r w:rsidRPr="00C82CA7">
        <w:rPr>
          <w:rFonts w:ascii="Times New Roman" w:eastAsia="Times New Roman" w:hAnsi="Times New Roman" w:cs="Times New Roman"/>
          <w:b/>
          <w:bCs/>
          <w:color w:val="231F20"/>
          <w:spacing w:val="3"/>
          <w:lang w:eastAsia="es-PR"/>
        </w:rPr>
        <w:t>C</w:t>
      </w:r>
      <w:r w:rsidRPr="00C82CA7">
        <w:rPr>
          <w:rFonts w:ascii="Times New Roman" w:eastAsia="Times New Roman" w:hAnsi="Times New Roman" w:cs="Times New Roman"/>
          <w:b/>
          <w:bCs/>
          <w:color w:val="231F20"/>
          <w:lang w:eastAsia="es-PR"/>
        </w:rPr>
        <w:t>hild</w:t>
      </w:r>
      <w:r w:rsidRPr="00C82CA7">
        <w:rPr>
          <w:rFonts w:ascii="Times New Roman" w:eastAsia="Times New Roman" w:hAnsi="Times New Roman" w:cs="Times New Roman"/>
          <w:b/>
          <w:bCs/>
          <w:color w:val="231F20"/>
          <w:spacing w:val="-3"/>
          <w:lang w:eastAsia="es-PR"/>
        </w:rPr>
        <w:t>r</w:t>
      </w:r>
      <w:r w:rsidRPr="00C82CA7">
        <w:rPr>
          <w:rFonts w:ascii="Times New Roman" w:eastAsia="Times New Roman" w:hAnsi="Times New Roman" w:cs="Times New Roman"/>
          <w:b/>
          <w:bCs/>
          <w:color w:val="231F20"/>
          <w:lang w:eastAsia="es-PR"/>
        </w:rPr>
        <w:t>en</w:t>
      </w:r>
      <w:r w:rsidRPr="00C82CA7">
        <w:rPr>
          <w:rFonts w:ascii="Times New Roman" w:eastAsia="Times New Roman" w:hAnsi="Times New Roman" w:cs="Times New Roman"/>
          <w:b/>
          <w:bCs/>
          <w:color w:val="231F20"/>
          <w:spacing w:val="-15"/>
          <w:lang w:eastAsia="es-PR"/>
        </w:rPr>
        <w:t xml:space="preserve"> </w:t>
      </w:r>
      <w:r w:rsidRPr="00C82CA7">
        <w:rPr>
          <w:rFonts w:ascii="Times New Roman" w:eastAsia="Times New Roman" w:hAnsi="Times New Roman" w:cs="Times New Roman"/>
          <w:b/>
          <w:bCs/>
          <w:color w:val="231F20"/>
          <w:lang w:eastAsia="es-PR"/>
        </w:rPr>
        <w:t>of</w:t>
      </w:r>
      <w:r w:rsidRPr="00C82CA7">
        <w:rPr>
          <w:rFonts w:ascii="Times New Roman" w:eastAsia="Times New Roman" w:hAnsi="Times New Roman" w:cs="Times New Roman"/>
          <w:b/>
          <w:bCs/>
          <w:color w:val="231F20"/>
          <w:spacing w:val="-15"/>
          <w:lang w:eastAsia="es-PR"/>
        </w:rPr>
        <w:t xml:space="preserve"> </w:t>
      </w:r>
      <w:r w:rsidRPr="00C82CA7">
        <w:rPr>
          <w:rFonts w:ascii="Times New Roman" w:eastAsia="Times New Roman" w:hAnsi="Times New Roman" w:cs="Times New Roman"/>
          <w:b/>
          <w:bCs/>
          <w:color w:val="231F20"/>
          <w:lang w:eastAsia="es-PR"/>
        </w:rPr>
        <w:t>Alc</w:t>
      </w:r>
      <w:r w:rsidRPr="00C82CA7">
        <w:rPr>
          <w:rFonts w:ascii="Times New Roman" w:eastAsia="Times New Roman" w:hAnsi="Times New Roman" w:cs="Times New Roman"/>
          <w:b/>
          <w:bCs/>
          <w:color w:val="231F20"/>
          <w:spacing w:val="-2"/>
          <w:lang w:eastAsia="es-PR"/>
        </w:rPr>
        <w:t>o</w:t>
      </w:r>
      <w:r w:rsidRPr="00C82CA7">
        <w:rPr>
          <w:rFonts w:ascii="Times New Roman" w:eastAsia="Times New Roman" w:hAnsi="Times New Roman" w:cs="Times New Roman"/>
          <w:b/>
          <w:bCs/>
          <w:color w:val="231F20"/>
          <w:lang w:eastAsia="es-PR"/>
        </w:rPr>
        <w:t>holics®/</w:t>
      </w:r>
      <w:r w:rsidRPr="00C82CA7">
        <w:rPr>
          <w:rFonts w:ascii="Times New Roman" w:eastAsia="Times New Roman" w:hAnsi="Times New Roman" w:cs="Times New Roman"/>
          <w:b/>
          <w:bCs/>
          <w:color w:val="231F20"/>
          <w:spacing w:val="5"/>
          <w:lang w:eastAsia="es-PR"/>
        </w:rPr>
        <w:t>D</w:t>
      </w:r>
      <w:r w:rsidRPr="00C82CA7">
        <w:rPr>
          <w:rFonts w:ascii="Times New Roman" w:eastAsia="Times New Roman" w:hAnsi="Times New Roman" w:cs="Times New Roman"/>
          <w:b/>
          <w:bCs/>
          <w:color w:val="231F20"/>
          <w:spacing w:val="2"/>
          <w:lang w:eastAsia="es-PR"/>
        </w:rPr>
        <w:t>y</w:t>
      </w:r>
      <w:r w:rsidRPr="00C82CA7">
        <w:rPr>
          <w:rFonts w:ascii="Times New Roman" w:eastAsia="Times New Roman" w:hAnsi="Times New Roman" w:cs="Times New Roman"/>
          <w:b/>
          <w:bCs/>
          <w:color w:val="231F20"/>
          <w:lang w:eastAsia="es-PR"/>
        </w:rPr>
        <w:t>sfunc</w:t>
      </w:r>
      <w:r w:rsidRPr="00C82CA7">
        <w:rPr>
          <w:rFonts w:ascii="Times New Roman" w:eastAsia="Times New Roman" w:hAnsi="Times New Roman" w:cs="Times New Roman"/>
          <w:b/>
          <w:bCs/>
          <w:color w:val="231F20"/>
          <w:spacing w:val="1"/>
          <w:lang w:eastAsia="es-PR"/>
        </w:rPr>
        <w:t>t</w:t>
      </w:r>
      <w:r w:rsidRPr="00C82CA7">
        <w:rPr>
          <w:rFonts w:ascii="Times New Roman" w:eastAsia="Times New Roman" w:hAnsi="Times New Roman" w:cs="Times New Roman"/>
          <w:b/>
          <w:bCs/>
          <w:color w:val="231F20"/>
          <w:lang w:eastAsia="es-PR"/>
        </w:rPr>
        <w:t>ional</w:t>
      </w:r>
      <w:r w:rsidRPr="00C82CA7">
        <w:rPr>
          <w:rFonts w:ascii="Times New Roman" w:eastAsia="Times New Roman" w:hAnsi="Times New Roman" w:cs="Times New Roman"/>
          <w:b/>
          <w:bCs/>
          <w:color w:val="231F20"/>
          <w:spacing w:val="-15"/>
          <w:lang w:eastAsia="es-PR"/>
        </w:rPr>
        <w:t xml:space="preserve"> </w:t>
      </w:r>
      <w:r w:rsidRPr="00C82CA7">
        <w:rPr>
          <w:rFonts w:ascii="Times New Roman" w:eastAsia="Times New Roman" w:hAnsi="Times New Roman" w:cs="Times New Roman"/>
          <w:b/>
          <w:bCs/>
          <w:color w:val="231F20"/>
          <w:spacing w:val="-7"/>
          <w:lang w:eastAsia="es-PR"/>
        </w:rPr>
        <w:t>F</w:t>
      </w:r>
      <w:r w:rsidRPr="00C82CA7">
        <w:rPr>
          <w:rFonts w:ascii="Times New Roman" w:eastAsia="Times New Roman" w:hAnsi="Times New Roman" w:cs="Times New Roman"/>
          <w:b/>
          <w:bCs/>
          <w:color w:val="231F20"/>
          <w:lang w:eastAsia="es-PR"/>
        </w:rPr>
        <w:t>amilies</w:t>
      </w:r>
      <w:r w:rsidRPr="00C82CA7">
        <w:rPr>
          <w:rFonts w:ascii="Times New Roman" w:eastAsia="Times New Roman" w:hAnsi="Times New Roman" w:cs="Times New Roman"/>
          <w:b/>
          <w:bCs/>
          <w:color w:val="231F20"/>
          <w:w w:val="99"/>
          <w:lang w:eastAsia="es-PR"/>
        </w:rPr>
        <w:t xml:space="preserve"> </w:t>
      </w:r>
    </w:p>
    <w:p w:rsidR="00752776" w:rsidRPr="00C82CA7" w:rsidRDefault="00752776" w:rsidP="00752776">
      <w:pPr>
        <w:spacing w:after="0" w:line="240" w:lineRule="exact"/>
        <w:ind w:left="2635" w:right="2635"/>
        <w:jc w:val="center"/>
        <w:rPr>
          <w:rFonts w:ascii="Times New Roman" w:eastAsia="Times New Roman" w:hAnsi="Times New Roman" w:cs="Times New Roman"/>
          <w:sz w:val="20"/>
          <w:szCs w:val="20"/>
          <w:lang w:eastAsia="es-PR"/>
        </w:rPr>
      </w:pPr>
      <w:r w:rsidRPr="00C82CA7">
        <w:rPr>
          <w:rFonts w:ascii="Times New Roman" w:eastAsia="Times New Roman" w:hAnsi="Times New Roman" w:cs="Times New Roman"/>
          <w:b/>
          <w:bCs/>
          <w:color w:val="231F20"/>
          <w:spacing w:val="-18"/>
          <w:lang w:eastAsia="es-PR"/>
        </w:rPr>
        <w:t>W</w:t>
      </w:r>
      <w:r w:rsidRPr="00C82CA7">
        <w:rPr>
          <w:rFonts w:ascii="Times New Roman" w:eastAsia="Times New Roman" w:hAnsi="Times New Roman" w:cs="Times New Roman"/>
          <w:b/>
          <w:bCs/>
          <w:color w:val="231F20"/>
          <w:lang w:eastAsia="es-PR"/>
        </w:rPr>
        <w:t>o</w:t>
      </w:r>
      <w:r w:rsidRPr="00C82CA7">
        <w:rPr>
          <w:rFonts w:ascii="Times New Roman" w:eastAsia="Times New Roman" w:hAnsi="Times New Roman" w:cs="Times New Roman"/>
          <w:b/>
          <w:bCs/>
          <w:color w:val="231F20"/>
          <w:spacing w:val="4"/>
          <w:lang w:eastAsia="es-PR"/>
        </w:rPr>
        <w:t>r</w:t>
      </w:r>
      <w:r w:rsidRPr="00C82CA7">
        <w:rPr>
          <w:rFonts w:ascii="Times New Roman" w:eastAsia="Times New Roman" w:hAnsi="Times New Roman" w:cs="Times New Roman"/>
          <w:b/>
          <w:bCs/>
          <w:color w:val="231F20"/>
          <w:lang w:eastAsia="es-PR"/>
        </w:rPr>
        <w:t>ld</w:t>
      </w:r>
      <w:r w:rsidRPr="00C82CA7">
        <w:rPr>
          <w:rFonts w:ascii="Times New Roman" w:eastAsia="Times New Roman" w:hAnsi="Times New Roman" w:cs="Times New Roman"/>
          <w:b/>
          <w:bCs/>
          <w:color w:val="231F20"/>
          <w:spacing w:val="-14"/>
          <w:lang w:eastAsia="es-PR"/>
        </w:rPr>
        <w:t xml:space="preserve"> </w:t>
      </w:r>
      <w:r w:rsidRPr="00C82CA7">
        <w:rPr>
          <w:rFonts w:ascii="Times New Roman" w:eastAsia="Times New Roman" w:hAnsi="Times New Roman" w:cs="Times New Roman"/>
          <w:b/>
          <w:bCs/>
          <w:color w:val="231F20"/>
          <w:spacing w:val="2"/>
          <w:lang w:eastAsia="es-PR"/>
        </w:rPr>
        <w:t>S</w:t>
      </w:r>
      <w:r w:rsidRPr="00C82CA7">
        <w:rPr>
          <w:rFonts w:ascii="Times New Roman" w:eastAsia="Times New Roman" w:hAnsi="Times New Roman" w:cs="Times New Roman"/>
          <w:b/>
          <w:bCs/>
          <w:color w:val="231F20"/>
          <w:lang w:eastAsia="es-PR"/>
        </w:rPr>
        <w:t>e</w:t>
      </w:r>
      <w:r w:rsidRPr="00C82CA7">
        <w:rPr>
          <w:rFonts w:ascii="Times New Roman" w:eastAsia="Times New Roman" w:hAnsi="Times New Roman" w:cs="Times New Roman"/>
          <w:b/>
          <w:bCs/>
          <w:color w:val="231F20"/>
          <w:spacing w:val="11"/>
          <w:lang w:eastAsia="es-PR"/>
        </w:rPr>
        <w:t>r</w:t>
      </w:r>
      <w:r w:rsidRPr="00C82CA7">
        <w:rPr>
          <w:rFonts w:ascii="Times New Roman" w:eastAsia="Times New Roman" w:hAnsi="Times New Roman" w:cs="Times New Roman"/>
          <w:b/>
          <w:bCs/>
          <w:color w:val="231F20"/>
          <w:lang w:eastAsia="es-PR"/>
        </w:rPr>
        <w:t>vice</w:t>
      </w:r>
      <w:r w:rsidRPr="00C82CA7">
        <w:rPr>
          <w:rFonts w:ascii="Times New Roman" w:eastAsia="Times New Roman" w:hAnsi="Times New Roman" w:cs="Times New Roman"/>
          <w:b/>
          <w:bCs/>
          <w:color w:val="231F20"/>
          <w:spacing w:val="-13"/>
          <w:lang w:eastAsia="es-PR"/>
        </w:rPr>
        <w:t xml:space="preserve"> </w:t>
      </w:r>
      <w:r w:rsidRPr="00C82CA7">
        <w:rPr>
          <w:rFonts w:ascii="Times New Roman" w:eastAsia="Times New Roman" w:hAnsi="Times New Roman" w:cs="Times New Roman"/>
          <w:b/>
          <w:bCs/>
          <w:color w:val="231F20"/>
          <w:lang w:eastAsia="es-PR"/>
        </w:rPr>
        <w:t>Or</w:t>
      </w:r>
      <w:r w:rsidRPr="00C82CA7">
        <w:rPr>
          <w:rFonts w:ascii="Times New Roman" w:eastAsia="Times New Roman" w:hAnsi="Times New Roman" w:cs="Times New Roman"/>
          <w:b/>
          <w:bCs/>
          <w:color w:val="231F20"/>
          <w:spacing w:val="2"/>
          <w:lang w:eastAsia="es-PR"/>
        </w:rPr>
        <w:t>g</w:t>
      </w:r>
      <w:r w:rsidRPr="00C82CA7">
        <w:rPr>
          <w:rFonts w:ascii="Times New Roman" w:eastAsia="Times New Roman" w:hAnsi="Times New Roman" w:cs="Times New Roman"/>
          <w:b/>
          <w:bCs/>
          <w:color w:val="231F20"/>
          <w:lang w:eastAsia="es-PR"/>
        </w:rPr>
        <w:t>ani</w:t>
      </w:r>
      <w:r w:rsidRPr="00C82CA7">
        <w:rPr>
          <w:rFonts w:ascii="Times New Roman" w:eastAsia="Times New Roman" w:hAnsi="Times New Roman" w:cs="Times New Roman"/>
          <w:b/>
          <w:bCs/>
          <w:color w:val="231F20"/>
          <w:spacing w:val="3"/>
          <w:lang w:eastAsia="es-PR"/>
        </w:rPr>
        <w:t>z</w:t>
      </w:r>
      <w:r w:rsidRPr="00C82CA7">
        <w:rPr>
          <w:rFonts w:ascii="Times New Roman" w:eastAsia="Times New Roman" w:hAnsi="Times New Roman" w:cs="Times New Roman"/>
          <w:b/>
          <w:bCs/>
          <w:color w:val="231F20"/>
          <w:lang w:eastAsia="es-PR"/>
        </w:rPr>
        <w:t>a</w:t>
      </w:r>
      <w:r w:rsidRPr="00C82CA7">
        <w:rPr>
          <w:rFonts w:ascii="Times New Roman" w:eastAsia="Times New Roman" w:hAnsi="Times New Roman" w:cs="Times New Roman"/>
          <w:b/>
          <w:bCs/>
          <w:color w:val="231F20"/>
          <w:spacing w:val="1"/>
          <w:lang w:eastAsia="es-PR"/>
        </w:rPr>
        <w:t>t</w:t>
      </w:r>
      <w:r w:rsidRPr="00C82CA7">
        <w:rPr>
          <w:rFonts w:ascii="Times New Roman" w:eastAsia="Times New Roman" w:hAnsi="Times New Roman" w:cs="Times New Roman"/>
          <w:b/>
          <w:bCs/>
          <w:color w:val="231F20"/>
          <w:lang w:eastAsia="es-PR"/>
        </w:rPr>
        <w:t>ion,</w:t>
      </w:r>
      <w:r w:rsidRPr="00C82CA7">
        <w:rPr>
          <w:rFonts w:ascii="Times New Roman" w:eastAsia="Times New Roman" w:hAnsi="Times New Roman" w:cs="Times New Roman"/>
          <w:b/>
          <w:bCs/>
          <w:color w:val="231F20"/>
          <w:spacing w:val="-20"/>
          <w:lang w:eastAsia="es-PR"/>
        </w:rPr>
        <w:t xml:space="preserve"> </w:t>
      </w:r>
      <w:r w:rsidRPr="00C82CA7">
        <w:rPr>
          <w:rFonts w:ascii="Times New Roman" w:eastAsia="Times New Roman" w:hAnsi="Times New Roman" w:cs="Times New Roman"/>
          <w:b/>
          <w:bCs/>
          <w:color w:val="231F20"/>
          <w:lang w:eastAsia="es-PR"/>
        </w:rPr>
        <w:t>Inc.</w:t>
      </w:r>
    </w:p>
    <w:p w:rsidR="00752776" w:rsidRDefault="00752776" w:rsidP="00291D2B">
      <w:pPr>
        <w:pStyle w:val="NormalWeb"/>
        <w:spacing w:before="0" w:beforeAutospacing="0" w:after="200" w:afterAutospacing="0"/>
        <w:jc w:val="center"/>
        <w:rPr>
          <w:rFonts w:ascii="Verdana" w:hAnsi="Verdana"/>
          <w:sz w:val="20"/>
          <w:szCs w:val="20"/>
        </w:rPr>
      </w:pPr>
    </w:p>
    <w:p w:rsidR="00291D2B" w:rsidRPr="00E665CB" w:rsidRDefault="00291D2B" w:rsidP="00372D5E">
      <w:pPr>
        <w:pStyle w:val="NormalWeb"/>
        <w:spacing w:before="0" w:beforeAutospacing="0" w:after="0" w:afterAutospacing="0"/>
        <w:jc w:val="center"/>
        <w:rPr>
          <w:rFonts w:asciiTheme="minorHAnsi" w:hAnsiTheme="minorHAnsi"/>
        </w:rPr>
      </w:pPr>
      <w:r w:rsidRPr="00E665CB">
        <w:rPr>
          <w:rStyle w:val="il"/>
          <w:rFonts w:asciiTheme="minorHAnsi" w:hAnsiTheme="minorHAnsi"/>
          <w:b/>
          <w:bCs/>
        </w:rPr>
        <w:t>Agenda</w:t>
      </w:r>
    </w:p>
    <w:p w:rsidR="00291D2B" w:rsidRPr="00E665CB" w:rsidRDefault="00291D2B" w:rsidP="00372D5E">
      <w:pPr>
        <w:pStyle w:val="NormalWeb"/>
        <w:spacing w:before="0" w:beforeAutospacing="0" w:after="0" w:afterAutospacing="0"/>
        <w:jc w:val="center"/>
        <w:rPr>
          <w:rFonts w:asciiTheme="minorHAnsi" w:hAnsiTheme="minorHAnsi"/>
        </w:rPr>
      </w:pPr>
      <w:r w:rsidRPr="00E665CB">
        <w:rPr>
          <w:rFonts w:asciiTheme="minorHAnsi" w:hAnsiTheme="minorHAnsi"/>
          <w:b/>
          <w:bCs/>
        </w:rPr>
        <w:t>Monthly Teleconference</w:t>
      </w:r>
    </w:p>
    <w:p w:rsidR="00291D2B" w:rsidRPr="00E665CB" w:rsidRDefault="0045608B" w:rsidP="00372D5E">
      <w:pPr>
        <w:pStyle w:val="NormalWeb"/>
        <w:spacing w:before="0" w:beforeAutospacing="0" w:after="0" w:afterAutospacing="0"/>
        <w:jc w:val="center"/>
        <w:rPr>
          <w:rFonts w:asciiTheme="minorHAnsi" w:hAnsiTheme="minorHAnsi"/>
        </w:rPr>
      </w:pPr>
      <w:r>
        <w:rPr>
          <w:rFonts w:asciiTheme="minorHAnsi" w:hAnsiTheme="minorHAnsi"/>
          <w:b/>
          <w:bCs/>
          <w:u w:val="single"/>
        </w:rPr>
        <w:t>July 9</w:t>
      </w:r>
      <w:r w:rsidR="00F67FE6">
        <w:rPr>
          <w:rFonts w:asciiTheme="minorHAnsi" w:hAnsiTheme="minorHAnsi"/>
          <w:b/>
          <w:bCs/>
          <w:u w:val="single"/>
        </w:rPr>
        <w:t>, 2016</w:t>
      </w:r>
    </w:p>
    <w:p w:rsidR="00291D2B" w:rsidRPr="00E665CB" w:rsidRDefault="00291D2B" w:rsidP="00372D5E">
      <w:pPr>
        <w:pStyle w:val="NormalWeb"/>
        <w:spacing w:before="0" w:beforeAutospacing="0" w:after="0" w:afterAutospacing="0"/>
        <w:jc w:val="center"/>
        <w:rPr>
          <w:rFonts w:asciiTheme="minorHAnsi" w:hAnsiTheme="minorHAnsi"/>
        </w:rPr>
      </w:pPr>
      <w:r w:rsidRPr="00E665CB">
        <w:rPr>
          <w:rFonts w:asciiTheme="minorHAnsi" w:hAnsiTheme="minorHAnsi"/>
          <w:b/>
          <w:bCs/>
        </w:rPr>
        <w:t>2:00 p.m. EST</w:t>
      </w:r>
    </w:p>
    <w:p w:rsidR="00291D2B" w:rsidRPr="00E665CB" w:rsidRDefault="00291D2B" w:rsidP="00291D2B">
      <w:pPr>
        <w:pStyle w:val="NormalWeb"/>
        <w:spacing w:before="0" w:beforeAutospacing="0" w:after="0" w:afterAutospacing="0"/>
        <w:jc w:val="center"/>
        <w:rPr>
          <w:rFonts w:asciiTheme="minorHAnsi" w:hAnsiTheme="minorHAnsi"/>
        </w:rPr>
      </w:pPr>
      <w:r w:rsidRPr="00E665CB">
        <w:rPr>
          <w:rFonts w:asciiTheme="minorHAnsi" w:hAnsiTheme="minorHAnsi"/>
        </w:rPr>
        <w:t> </w:t>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b/>
          <w:bCs/>
        </w:rPr>
        <w:t xml:space="preserve">Access number:  </w:t>
      </w:r>
      <w:hyperlink r:id="rId7" w:tgtFrame="_blank" w:history="1">
        <w:r w:rsidRPr="00E665CB">
          <w:rPr>
            <w:rStyle w:val="Hyperlink"/>
            <w:rFonts w:asciiTheme="minorHAnsi" w:hAnsiTheme="minorHAnsi"/>
            <w:b/>
            <w:bCs/>
          </w:rPr>
          <w:t>712.432.0075</w:t>
        </w:r>
      </w:hyperlink>
      <w:r w:rsidRPr="00E665CB">
        <w:rPr>
          <w:rFonts w:asciiTheme="minorHAnsi" w:hAnsiTheme="minorHAnsi"/>
          <w:b/>
          <w:bCs/>
        </w:rPr>
        <w:t>, Pin 427266#   Press *6 to mute or un-mute.  Please notify the secretary with changes, additions, or motions for this meeting.</w:t>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b/>
          <w:bCs/>
        </w:rPr>
        <w:t> </w:t>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b/>
          <w:bCs/>
        </w:rPr>
        <w:t>A.  Call to Order:</w:t>
      </w:r>
      <w:r w:rsidRPr="00E665CB">
        <w:rPr>
          <w:rFonts w:asciiTheme="minorHAnsi" w:hAnsiTheme="minorHAnsi"/>
        </w:rPr>
        <w:t>  Please be sure that any background noises in your area are eliminated since the sounds make it difficult for participants to hear.  When speaking, please say your name first.  This will help us record your name with your input.  Thank you.</w:t>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rPr>
        <w:t> </w:t>
      </w:r>
    </w:p>
    <w:p w:rsidR="00077CB4" w:rsidRDefault="00291D2B" w:rsidP="00077CB4">
      <w:pPr>
        <w:pStyle w:val="NormalWeb"/>
        <w:numPr>
          <w:ilvl w:val="0"/>
          <w:numId w:val="8"/>
        </w:numPr>
        <w:spacing w:before="0" w:beforeAutospacing="0" w:after="0" w:afterAutospacing="0"/>
        <w:rPr>
          <w:rFonts w:asciiTheme="minorHAnsi" w:hAnsiTheme="minorHAnsi"/>
          <w:b/>
          <w:bCs/>
        </w:rPr>
      </w:pPr>
      <w:r w:rsidRPr="00E665CB">
        <w:rPr>
          <w:rFonts w:asciiTheme="minorHAnsi" w:hAnsiTheme="minorHAnsi"/>
          <w:b/>
          <w:bCs/>
        </w:rPr>
        <w:t>Open with the Serenity Prayer</w:t>
      </w:r>
    </w:p>
    <w:p w:rsidR="00F54B8B" w:rsidRPr="0045608B" w:rsidRDefault="00291D2B" w:rsidP="0045608B">
      <w:pPr>
        <w:pStyle w:val="NormalWeb"/>
        <w:numPr>
          <w:ilvl w:val="0"/>
          <w:numId w:val="8"/>
        </w:numPr>
        <w:spacing w:before="0" w:beforeAutospacing="0" w:after="0" w:afterAutospacing="0"/>
        <w:rPr>
          <w:rFonts w:asciiTheme="minorHAnsi" w:hAnsiTheme="minorHAnsi"/>
          <w:bCs/>
        </w:rPr>
      </w:pPr>
      <w:r w:rsidRPr="00F54B8B">
        <w:rPr>
          <w:rFonts w:asciiTheme="minorHAnsi" w:hAnsiTheme="minorHAnsi"/>
          <w:b/>
          <w:bCs/>
        </w:rPr>
        <w:t xml:space="preserve">Tradition </w:t>
      </w:r>
      <w:r w:rsidR="0045608B">
        <w:rPr>
          <w:rFonts w:asciiTheme="minorHAnsi" w:hAnsiTheme="minorHAnsi"/>
          <w:b/>
          <w:bCs/>
        </w:rPr>
        <w:t>Seven</w:t>
      </w:r>
      <w:r w:rsidRPr="00F54B8B">
        <w:rPr>
          <w:rFonts w:asciiTheme="minorHAnsi" w:hAnsiTheme="minorHAnsi"/>
          <w:b/>
          <w:bCs/>
        </w:rPr>
        <w:t>:</w:t>
      </w:r>
      <w:r w:rsidR="00304E72">
        <w:rPr>
          <w:rFonts w:asciiTheme="minorHAnsi" w:hAnsiTheme="minorHAnsi"/>
          <w:b/>
          <w:bCs/>
        </w:rPr>
        <w:t xml:space="preserve"> </w:t>
      </w:r>
      <w:r w:rsidRPr="00F54B8B">
        <w:rPr>
          <w:rFonts w:asciiTheme="minorHAnsi" w:hAnsiTheme="minorHAnsi"/>
          <w:b/>
          <w:bCs/>
        </w:rPr>
        <w:t> </w:t>
      </w:r>
      <w:r w:rsidR="0045608B" w:rsidRPr="00F54B8B">
        <w:rPr>
          <w:rFonts w:asciiTheme="minorHAnsi" w:hAnsiTheme="minorHAnsi"/>
          <w:b/>
          <w:bCs/>
        </w:rPr>
        <w:t xml:space="preserve"> </w:t>
      </w:r>
      <w:r w:rsidR="0045608B" w:rsidRPr="0045608B">
        <w:rPr>
          <w:rFonts w:asciiTheme="minorHAnsi" w:hAnsiTheme="minorHAnsi"/>
          <w:bCs/>
        </w:rPr>
        <w:t>Every ACA group ought to be fully self-supporting, declining outside contributions.</w:t>
      </w:r>
    </w:p>
    <w:p w:rsidR="0045608B" w:rsidRDefault="0045608B" w:rsidP="00DA4AA9">
      <w:pPr>
        <w:pStyle w:val="NormalWeb"/>
        <w:spacing w:before="0" w:beforeAutospacing="0" w:after="0" w:afterAutospacing="0"/>
        <w:rPr>
          <w:rFonts w:asciiTheme="minorHAnsi" w:hAnsiTheme="minorHAnsi"/>
          <w:b/>
          <w:bCs/>
        </w:rPr>
      </w:pPr>
    </w:p>
    <w:p w:rsidR="00291D2B" w:rsidRPr="00E665CB" w:rsidRDefault="00291D2B" w:rsidP="00DA4AA9">
      <w:pPr>
        <w:pStyle w:val="NormalWeb"/>
        <w:spacing w:before="0" w:beforeAutospacing="0" w:after="0" w:afterAutospacing="0"/>
        <w:rPr>
          <w:rFonts w:asciiTheme="minorHAnsi" w:hAnsiTheme="minorHAnsi"/>
          <w:color w:val="FF0000"/>
        </w:rPr>
      </w:pPr>
      <w:r w:rsidRPr="00E665CB">
        <w:rPr>
          <w:rFonts w:asciiTheme="minorHAnsi" w:hAnsiTheme="minorHAnsi"/>
          <w:b/>
          <w:bCs/>
        </w:rPr>
        <w:t>B.  Roll Call of Board Members:</w:t>
      </w:r>
      <w:r w:rsidRPr="00E665CB">
        <w:rPr>
          <w:rFonts w:asciiTheme="minorHAnsi" w:hAnsiTheme="minorHAnsi"/>
        </w:rPr>
        <w:t xml:space="preserve">  </w:t>
      </w:r>
      <w:r w:rsidRPr="00E665CB">
        <w:rPr>
          <w:rFonts w:asciiTheme="minorHAnsi" w:hAnsiTheme="minorHAnsi"/>
          <w:lang w:val="en-GB"/>
        </w:rPr>
        <w:t xml:space="preserve">Larry A., Chair, and Literature Committee Chairperson; Mary Jo L., Treasurer, Finance Committee Chair; Majbrit M., European Committee Chair and </w:t>
      </w:r>
      <w:r w:rsidR="00A50D24" w:rsidRPr="00E665CB">
        <w:rPr>
          <w:rFonts w:asciiTheme="minorHAnsi" w:hAnsiTheme="minorHAnsi"/>
          <w:lang w:val="en-GB"/>
        </w:rPr>
        <w:t>Vice Chair</w:t>
      </w:r>
      <w:r w:rsidR="00304E72">
        <w:rPr>
          <w:rFonts w:asciiTheme="minorHAnsi" w:hAnsiTheme="minorHAnsi"/>
          <w:lang w:val="en-GB"/>
        </w:rPr>
        <w:t>,</w:t>
      </w:r>
      <w:r w:rsidRPr="00E665CB">
        <w:rPr>
          <w:rFonts w:asciiTheme="minorHAnsi" w:hAnsiTheme="minorHAnsi"/>
          <w:lang w:val="en-GB"/>
        </w:rPr>
        <w:t xml:space="preserve"> Ines Z, </w:t>
      </w:r>
      <w:r w:rsidR="00A50D24" w:rsidRPr="00E665CB">
        <w:rPr>
          <w:rFonts w:asciiTheme="minorHAnsi" w:hAnsiTheme="minorHAnsi"/>
          <w:lang w:val="en-GB"/>
        </w:rPr>
        <w:t xml:space="preserve">Secretary, </w:t>
      </w:r>
      <w:r w:rsidRPr="00E665CB">
        <w:rPr>
          <w:rFonts w:asciiTheme="minorHAnsi" w:hAnsiTheme="minorHAnsi"/>
          <w:lang w:val="en-GB"/>
        </w:rPr>
        <w:t>Spanish Liaison and Spanish Translation</w:t>
      </w:r>
      <w:r w:rsidR="00D64292">
        <w:rPr>
          <w:rFonts w:asciiTheme="minorHAnsi" w:hAnsiTheme="minorHAnsi"/>
          <w:lang w:val="en-GB"/>
        </w:rPr>
        <w:t>s Committee Chair</w:t>
      </w:r>
      <w:r w:rsidR="00812E17">
        <w:rPr>
          <w:rFonts w:asciiTheme="minorHAnsi" w:hAnsiTheme="minorHAnsi"/>
          <w:lang w:val="en-GB"/>
        </w:rPr>
        <w:t xml:space="preserve">; Bill D. </w:t>
      </w:r>
      <w:r w:rsidR="00304E72">
        <w:rPr>
          <w:rFonts w:asciiTheme="minorHAnsi" w:hAnsiTheme="minorHAnsi"/>
          <w:lang w:val="en-GB"/>
        </w:rPr>
        <w:t xml:space="preserve"> Chair </w:t>
      </w:r>
      <w:r w:rsidR="00812E17">
        <w:rPr>
          <w:rFonts w:asciiTheme="minorHAnsi" w:hAnsiTheme="minorHAnsi"/>
          <w:lang w:val="en-GB"/>
        </w:rPr>
        <w:t>of MP</w:t>
      </w:r>
      <w:r w:rsidR="00130FF5">
        <w:rPr>
          <w:rFonts w:asciiTheme="minorHAnsi" w:hAnsiTheme="minorHAnsi"/>
          <w:lang w:val="en-GB"/>
        </w:rPr>
        <w:t xml:space="preserve">S </w:t>
      </w:r>
      <w:r w:rsidR="00304E72">
        <w:rPr>
          <w:rFonts w:asciiTheme="minorHAnsi" w:hAnsiTheme="minorHAnsi"/>
          <w:lang w:val="en-GB"/>
        </w:rPr>
        <w:t>and Jeffrey F., member of the European and Finance Committees</w:t>
      </w:r>
      <w:r w:rsidR="00A50D24" w:rsidRPr="00E665CB">
        <w:rPr>
          <w:rFonts w:asciiTheme="minorHAnsi" w:hAnsiTheme="minorHAnsi"/>
          <w:lang w:val="en-GB"/>
        </w:rPr>
        <w:t>.</w:t>
      </w:r>
      <w:r w:rsidRPr="00E665CB">
        <w:rPr>
          <w:rFonts w:asciiTheme="minorHAnsi" w:hAnsiTheme="minorHAnsi"/>
          <w:lang w:val="en-GB"/>
        </w:rPr>
        <w:t xml:space="preserve"> </w:t>
      </w:r>
      <w:r w:rsidR="00942A68" w:rsidRPr="00E665CB">
        <w:rPr>
          <w:rFonts w:asciiTheme="minorHAnsi" w:hAnsiTheme="minorHAnsi"/>
          <w:lang w:val="en-GB"/>
        </w:rPr>
        <w:br/>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b/>
          <w:bCs/>
        </w:rPr>
        <w:t>C.  Establish Quorum</w:t>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b/>
          <w:bCs/>
          <w:color w:val="FF0000"/>
        </w:rPr>
        <w:t> </w:t>
      </w:r>
    </w:p>
    <w:p w:rsidR="00291D2B" w:rsidRPr="00E665CB" w:rsidRDefault="00291D2B" w:rsidP="00291D2B">
      <w:pPr>
        <w:pStyle w:val="NormalWeb"/>
        <w:spacing w:before="0" w:beforeAutospacing="0" w:after="200" w:afterAutospacing="0"/>
        <w:rPr>
          <w:rFonts w:asciiTheme="minorHAnsi" w:hAnsiTheme="minorHAnsi"/>
        </w:rPr>
      </w:pPr>
      <w:r w:rsidRPr="00E665CB">
        <w:rPr>
          <w:rFonts w:asciiTheme="minorHAnsi" w:hAnsiTheme="minorHAnsi"/>
          <w:b/>
          <w:bCs/>
        </w:rPr>
        <w:t xml:space="preserve">D.  Guests Introductions: </w:t>
      </w:r>
      <w:r w:rsidRPr="00E665CB">
        <w:rPr>
          <w:rFonts w:asciiTheme="minorHAnsi" w:hAnsiTheme="minorHAnsi"/>
        </w:rPr>
        <w:t xml:space="preserve">Guests, while this has never been an issue with this Board, as an example to anyone who manages or attends ACA phone bridge meetings, we wish to make you aware that this conference line is used to manage and record our WSO teleconferences.  A caller's phone number and name </w:t>
      </w:r>
      <w:r w:rsidR="00C1584B" w:rsidRPr="00E665CB">
        <w:rPr>
          <w:rFonts w:asciiTheme="minorHAnsi" w:hAnsiTheme="minorHAnsi"/>
        </w:rPr>
        <w:t>appears on</w:t>
      </w:r>
      <w:r w:rsidRPr="00E665CB">
        <w:rPr>
          <w:rFonts w:asciiTheme="minorHAnsi" w:hAnsiTheme="minorHAnsi"/>
        </w:rPr>
        <w:t xml:space="preserve"> a dashboard visible only to the WSO Webmaster and the WSO Board.  If you do not wish to disclose your information, feel free to use your phone settings to block your caller ID, or you can also attend this teleconference using your computer.  Instructions for this are on our website Repository under "Teleconference </w:t>
      </w:r>
      <w:r w:rsidRPr="00E665CB">
        <w:rPr>
          <w:rStyle w:val="il"/>
          <w:rFonts w:asciiTheme="minorHAnsi" w:hAnsiTheme="minorHAnsi"/>
        </w:rPr>
        <w:t>Agendas</w:t>
      </w:r>
      <w:r w:rsidRPr="00E665CB">
        <w:rPr>
          <w:rFonts w:asciiTheme="minorHAnsi" w:hAnsiTheme="minorHAnsi"/>
        </w:rPr>
        <w:t>."</w:t>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rPr>
        <w:t>At this point we would like to invite all of our guests to introduce themselves by first name only and perhaps telling us where you are calling from and the number of times you have attended our monthly teleconference meetings.  Guests, please introduce yourselves:</w:t>
      </w:r>
      <w:r w:rsidRPr="00E665CB">
        <w:rPr>
          <w:rFonts w:asciiTheme="minorHAnsi" w:hAnsiTheme="minorHAnsi"/>
          <w:b/>
          <w:bCs/>
        </w:rPr>
        <w:t xml:space="preserve"> </w:t>
      </w:r>
    </w:p>
    <w:p w:rsidR="00291D2B" w:rsidRPr="00E665CB" w:rsidRDefault="00942A68" w:rsidP="00291D2B">
      <w:pPr>
        <w:pStyle w:val="NormalWeb"/>
        <w:spacing w:before="0" w:beforeAutospacing="0" w:after="0" w:afterAutospacing="0"/>
        <w:rPr>
          <w:rFonts w:asciiTheme="minorHAnsi" w:hAnsiTheme="minorHAnsi"/>
        </w:rPr>
      </w:pPr>
      <w:r w:rsidRPr="00E665CB">
        <w:rPr>
          <w:rFonts w:asciiTheme="minorHAnsi" w:hAnsiTheme="minorHAnsi"/>
          <w:b/>
          <w:bCs/>
        </w:rPr>
        <w:br/>
      </w:r>
      <w:r w:rsidR="00291D2B" w:rsidRPr="00E665CB">
        <w:rPr>
          <w:rFonts w:asciiTheme="minorHAnsi" w:hAnsiTheme="minorHAnsi"/>
          <w:b/>
          <w:bCs/>
        </w:rPr>
        <w:t>After the introductions</w:t>
      </w:r>
      <w:r w:rsidR="00291D2B" w:rsidRPr="00E665CB">
        <w:rPr>
          <w:rFonts w:asciiTheme="minorHAnsi" w:hAnsiTheme="minorHAnsi"/>
        </w:rPr>
        <w:t xml:space="preserve">: Non-Board members are welcome to listen to the Teleconference but are requested to remain silent unless called upon to participate.  We respectfully ask that guests hold their comments until </w:t>
      </w:r>
      <w:r w:rsidR="00291D2B" w:rsidRPr="00E665CB">
        <w:rPr>
          <w:rFonts w:asciiTheme="minorHAnsi" w:hAnsiTheme="minorHAnsi"/>
        </w:rPr>
        <w:lastRenderedPageBreak/>
        <w:t>the end of our meeting.  We ask everyone to press *6 if you are not speaking.  If someone needs to talk further, they may do so at the close of the meeting.</w:t>
      </w:r>
    </w:p>
    <w:p w:rsidR="00752776" w:rsidRPr="00E665CB" w:rsidRDefault="00752776" w:rsidP="00291D2B">
      <w:pPr>
        <w:pStyle w:val="NormalWeb"/>
        <w:spacing w:before="0" w:beforeAutospacing="0" w:after="0" w:afterAutospacing="0"/>
        <w:rPr>
          <w:rFonts w:asciiTheme="minorHAnsi" w:hAnsiTheme="minorHAnsi"/>
        </w:rPr>
      </w:pPr>
    </w:p>
    <w:p w:rsidR="00387E1E" w:rsidRDefault="00291D2B" w:rsidP="00291D2B">
      <w:pPr>
        <w:pStyle w:val="NormalWeb"/>
        <w:shd w:val="clear" w:color="auto" w:fill="FFFFFF"/>
        <w:spacing w:before="0" w:beforeAutospacing="0" w:after="200" w:afterAutospacing="0"/>
        <w:rPr>
          <w:rFonts w:asciiTheme="minorHAnsi" w:hAnsiTheme="minorHAnsi"/>
          <w:lang w:val="en-GB"/>
        </w:rPr>
      </w:pPr>
      <w:r w:rsidRPr="00E665CB">
        <w:rPr>
          <w:rStyle w:val="Strong"/>
          <w:rFonts w:asciiTheme="minorHAnsi" w:hAnsiTheme="minorHAnsi"/>
          <w:lang w:val="en-GB"/>
        </w:rPr>
        <w:t>E. Minutes</w:t>
      </w:r>
      <w:r w:rsidRPr="00E665CB">
        <w:rPr>
          <w:rFonts w:asciiTheme="minorHAnsi" w:hAnsiTheme="minorHAnsi"/>
          <w:lang w:val="en-GB"/>
        </w:rPr>
        <w:t xml:space="preserve">: </w:t>
      </w:r>
    </w:p>
    <w:p w:rsidR="00304E72" w:rsidRDefault="00B26295" w:rsidP="00772F76">
      <w:pPr>
        <w:pStyle w:val="NormalWeb"/>
        <w:shd w:val="clear" w:color="auto" w:fill="FFFFFF"/>
        <w:spacing w:before="0" w:beforeAutospacing="0" w:after="200" w:afterAutospacing="0"/>
        <w:rPr>
          <w:rFonts w:asciiTheme="minorHAnsi" w:hAnsiTheme="minorHAnsi"/>
          <w:bCs/>
          <w:lang w:val="en-GB"/>
        </w:rPr>
      </w:pPr>
      <w:r>
        <w:rPr>
          <w:rFonts w:asciiTheme="minorHAnsi" w:hAnsiTheme="minorHAnsi"/>
          <w:b/>
          <w:bCs/>
          <w:lang w:val="en-GB"/>
        </w:rPr>
        <w:t xml:space="preserve">Motion to approve </w:t>
      </w:r>
      <w:r w:rsidR="00130FF5">
        <w:rPr>
          <w:rFonts w:asciiTheme="minorHAnsi" w:hAnsiTheme="minorHAnsi"/>
          <w:b/>
          <w:bCs/>
          <w:lang w:val="en-GB"/>
        </w:rPr>
        <w:t>the May 14</w:t>
      </w:r>
      <w:r w:rsidR="00174868" w:rsidRPr="00174868">
        <w:rPr>
          <w:rFonts w:asciiTheme="minorHAnsi" w:hAnsiTheme="minorHAnsi"/>
          <w:b/>
          <w:bCs/>
          <w:vertAlign w:val="superscript"/>
          <w:lang w:val="en-GB"/>
        </w:rPr>
        <w:t>th</w:t>
      </w:r>
      <w:r w:rsidR="00B13F5E">
        <w:rPr>
          <w:rFonts w:asciiTheme="minorHAnsi" w:hAnsiTheme="minorHAnsi"/>
          <w:b/>
          <w:bCs/>
          <w:lang w:val="en-GB"/>
        </w:rPr>
        <w:t>, 2016</w:t>
      </w:r>
      <w:r w:rsidR="00174868">
        <w:rPr>
          <w:rFonts w:asciiTheme="minorHAnsi" w:hAnsiTheme="minorHAnsi"/>
          <w:b/>
          <w:bCs/>
          <w:lang w:val="en-GB"/>
        </w:rPr>
        <w:t xml:space="preserve"> Teleconference </w:t>
      </w:r>
      <w:r w:rsidR="00AF19F3">
        <w:rPr>
          <w:rFonts w:asciiTheme="minorHAnsi" w:hAnsiTheme="minorHAnsi"/>
          <w:b/>
          <w:bCs/>
          <w:lang w:val="en-GB"/>
        </w:rPr>
        <w:t xml:space="preserve">Minutes </w:t>
      </w:r>
      <w:r w:rsidR="00AF19F3" w:rsidRPr="00AF19F3">
        <w:rPr>
          <w:rFonts w:asciiTheme="minorHAnsi" w:hAnsiTheme="minorHAnsi"/>
          <w:bCs/>
          <w:lang w:val="en-GB"/>
        </w:rPr>
        <w:t>(</w:t>
      </w:r>
      <w:r w:rsidR="00665897">
        <w:rPr>
          <w:rFonts w:asciiTheme="minorHAnsi" w:hAnsiTheme="minorHAnsi"/>
          <w:bCs/>
          <w:lang w:val="en-GB"/>
        </w:rPr>
        <w:t>Ines Z.)</w:t>
      </w:r>
      <w:r w:rsidR="00130FF5">
        <w:rPr>
          <w:rFonts w:asciiTheme="minorHAnsi" w:hAnsiTheme="minorHAnsi"/>
          <w:bCs/>
          <w:lang w:val="en-GB"/>
        </w:rPr>
        <w:t xml:space="preserve">  </w:t>
      </w:r>
    </w:p>
    <w:p w:rsidR="00B26295" w:rsidRPr="00B26295" w:rsidRDefault="00B26295" w:rsidP="00772F76">
      <w:pPr>
        <w:pStyle w:val="NormalWeb"/>
        <w:shd w:val="clear" w:color="auto" w:fill="FFFFFF"/>
        <w:spacing w:before="0" w:beforeAutospacing="0" w:after="200" w:afterAutospacing="0"/>
        <w:rPr>
          <w:rFonts w:asciiTheme="minorHAnsi" w:hAnsiTheme="minorHAnsi"/>
          <w:b/>
          <w:bCs/>
          <w:lang w:val="en-GB"/>
        </w:rPr>
      </w:pPr>
      <w:r w:rsidRPr="00B26295">
        <w:rPr>
          <w:rFonts w:asciiTheme="minorHAnsi" w:hAnsiTheme="minorHAnsi"/>
          <w:b/>
          <w:bCs/>
          <w:lang w:val="en-GB"/>
        </w:rPr>
        <w:t>Motion to approve the June 11</w:t>
      </w:r>
      <w:r w:rsidRPr="00B26295">
        <w:rPr>
          <w:rFonts w:asciiTheme="minorHAnsi" w:hAnsiTheme="minorHAnsi"/>
          <w:b/>
          <w:bCs/>
          <w:vertAlign w:val="superscript"/>
          <w:lang w:val="en-GB"/>
        </w:rPr>
        <w:t>th</w:t>
      </w:r>
      <w:r w:rsidRPr="00B26295">
        <w:rPr>
          <w:rFonts w:asciiTheme="minorHAnsi" w:hAnsiTheme="minorHAnsi"/>
          <w:b/>
          <w:bCs/>
          <w:lang w:val="en-GB"/>
        </w:rPr>
        <w:t xml:space="preserve">, 2016 Teleconference Minutes </w:t>
      </w:r>
      <w:r w:rsidRPr="00B26295">
        <w:rPr>
          <w:rFonts w:asciiTheme="minorHAnsi" w:hAnsiTheme="minorHAnsi"/>
          <w:bCs/>
          <w:lang w:val="en-GB"/>
        </w:rPr>
        <w:t>(Ines Z.)</w:t>
      </w:r>
    </w:p>
    <w:p w:rsidR="00291D2B" w:rsidRDefault="00291D2B" w:rsidP="00291D2B">
      <w:pPr>
        <w:pStyle w:val="NormalWeb"/>
        <w:shd w:val="clear" w:color="auto" w:fill="FFFFFF"/>
        <w:spacing w:after="0" w:afterAutospacing="0"/>
        <w:rPr>
          <w:rFonts w:asciiTheme="minorHAnsi" w:hAnsiTheme="minorHAnsi"/>
          <w:lang w:val="en-GB"/>
        </w:rPr>
      </w:pPr>
      <w:r w:rsidRPr="00E665CB">
        <w:rPr>
          <w:rStyle w:val="Strong"/>
          <w:rFonts w:asciiTheme="minorHAnsi" w:hAnsiTheme="minorHAnsi"/>
          <w:lang w:val="en-GB"/>
        </w:rPr>
        <w:t>F. Committee Reports</w:t>
      </w:r>
      <w:r w:rsidRPr="00E665CB">
        <w:rPr>
          <w:rFonts w:asciiTheme="minorHAnsi" w:hAnsiTheme="minorHAnsi"/>
          <w:lang w:val="en-GB"/>
        </w:rPr>
        <w:t>: I will ask the Committee Chairperson to give their reports. (</w:t>
      </w:r>
      <w:r w:rsidR="00C15FAA" w:rsidRPr="00E665CB">
        <w:rPr>
          <w:rFonts w:asciiTheme="minorHAnsi" w:hAnsiTheme="minorHAnsi"/>
          <w:lang w:val="en-GB"/>
        </w:rPr>
        <w:t>Generally we provide</w:t>
      </w:r>
      <w:r w:rsidR="00077CB4">
        <w:rPr>
          <w:rFonts w:asciiTheme="minorHAnsi" w:hAnsiTheme="minorHAnsi"/>
          <w:lang w:val="en-GB"/>
        </w:rPr>
        <w:t xml:space="preserve"> 5 minutes for each report</w:t>
      </w:r>
      <w:r w:rsidR="00C15FAA" w:rsidRPr="00E665CB">
        <w:rPr>
          <w:rFonts w:asciiTheme="minorHAnsi" w:hAnsiTheme="minorHAnsi"/>
          <w:lang w:val="en-GB"/>
        </w:rPr>
        <w:t>.</w:t>
      </w:r>
      <w:r w:rsidRPr="00E665CB">
        <w:rPr>
          <w:rFonts w:asciiTheme="minorHAnsi" w:hAnsiTheme="minorHAnsi"/>
          <w:lang w:val="en-GB"/>
        </w:rPr>
        <w:t>)</w:t>
      </w:r>
    </w:p>
    <w:p w:rsidR="00291D2B" w:rsidRPr="00E665CB" w:rsidRDefault="00291D2B" w:rsidP="00752776">
      <w:pPr>
        <w:pStyle w:val="NormalWeb"/>
        <w:numPr>
          <w:ilvl w:val="0"/>
          <w:numId w:val="3"/>
        </w:numPr>
        <w:shd w:val="clear" w:color="auto" w:fill="FFFFFF"/>
        <w:spacing w:after="0" w:afterAutospacing="0" w:line="360" w:lineRule="auto"/>
        <w:rPr>
          <w:rFonts w:asciiTheme="minorHAnsi" w:hAnsiTheme="minorHAnsi"/>
        </w:rPr>
      </w:pPr>
      <w:r w:rsidRPr="00E665CB">
        <w:rPr>
          <w:rStyle w:val="Strong"/>
          <w:rFonts w:asciiTheme="minorHAnsi" w:hAnsiTheme="minorHAnsi"/>
          <w:lang w:val="en-GB"/>
        </w:rPr>
        <w:t xml:space="preserve">ACA WSO </w:t>
      </w:r>
      <w:r w:rsidR="00935CAA">
        <w:rPr>
          <w:rStyle w:val="Strong"/>
          <w:rFonts w:asciiTheme="minorHAnsi" w:hAnsiTheme="minorHAnsi"/>
          <w:lang w:val="en-GB"/>
        </w:rPr>
        <w:t xml:space="preserve">Treasurer’s Report and </w:t>
      </w:r>
      <w:r w:rsidR="00D64292">
        <w:rPr>
          <w:rStyle w:val="Strong"/>
          <w:rFonts w:asciiTheme="minorHAnsi" w:hAnsiTheme="minorHAnsi"/>
          <w:lang w:val="en-GB"/>
        </w:rPr>
        <w:t xml:space="preserve">Finance Committee, </w:t>
      </w:r>
      <w:r w:rsidRPr="00D64292">
        <w:rPr>
          <w:rStyle w:val="Strong"/>
          <w:rFonts w:asciiTheme="minorHAnsi" w:hAnsiTheme="minorHAnsi"/>
          <w:b w:val="0"/>
          <w:lang w:val="en-GB"/>
        </w:rPr>
        <w:t>Treasurer</w:t>
      </w:r>
      <w:r w:rsidRPr="00D64292">
        <w:rPr>
          <w:rFonts w:asciiTheme="minorHAnsi" w:hAnsiTheme="minorHAnsi"/>
          <w:b/>
          <w:bCs/>
          <w:lang w:val="en-GB"/>
        </w:rPr>
        <w:t>,</w:t>
      </w:r>
      <w:r w:rsidR="00D64292">
        <w:rPr>
          <w:rFonts w:asciiTheme="minorHAnsi" w:hAnsiTheme="minorHAnsi"/>
          <w:lang w:val="en-GB"/>
        </w:rPr>
        <w:t xml:space="preserve"> Mary Jo L.</w:t>
      </w:r>
    </w:p>
    <w:p w:rsidR="00291D2B" w:rsidRPr="00E665CB" w:rsidRDefault="00752776" w:rsidP="00752776">
      <w:pPr>
        <w:pStyle w:val="NormalWeb"/>
        <w:numPr>
          <w:ilvl w:val="0"/>
          <w:numId w:val="3"/>
        </w:numPr>
        <w:shd w:val="clear" w:color="auto" w:fill="FFFFFF"/>
        <w:spacing w:after="0" w:afterAutospacing="0" w:line="360" w:lineRule="auto"/>
        <w:rPr>
          <w:rFonts w:asciiTheme="minorHAnsi" w:hAnsiTheme="minorHAnsi"/>
        </w:rPr>
      </w:pPr>
      <w:r w:rsidRPr="00E665CB">
        <w:rPr>
          <w:rFonts w:asciiTheme="minorHAnsi" w:hAnsiTheme="minorHAnsi"/>
          <w:b/>
          <w:bCs/>
          <w:lang w:val="en-GB"/>
        </w:rPr>
        <w:t xml:space="preserve"> </w:t>
      </w:r>
      <w:r w:rsidR="00291D2B" w:rsidRPr="00E665CB">
        <w:rPr>
          <w:rFonts w:asciiTheme="minorHAnsi" w:hAnsiTheme="minorHAnsi"/>
          <w:b/>
          <w:bCs/>
          <w:lang w:val="en-GB"/>
        </w:rPr>
        <w:t xml:space="preserve">ACA WSO Literature Committee, </w:t>
      </w:r>
      <w:r w:rsidR="00291D2B" w:rsidRPr="00E665CB">
        <w:rPr>
          <w:rFonts w:asciiTheme="minorHAnsi" w:hAnsiTheme="minorHAnsi"/>
          <w:lang w:val="en-GB"/>
        </w:rPr>
        <w:t>Larry A</w:t>
      </w:r>
      <w:r w:rsidR="00D64292">
        <w:rPr>
          <w:rFonts w:asciiTheme="minorHAnsi" w:hAnsiTheme="minorHAnsi"/>
          <w:lang w:val="en-GB"/>
        </w:rPr>
        <w:t>.</w:t>
      </w:r>
      <w:r w:rsidR="00291D2B" w:rsidRPr="00E665CB">
        <w:rPr>
          <w:rFonts w:asciiTheme="minorHAnsi" w:hAnsiTheme="minorHAnsi"/>
          <w:lang w:val="en-GB"/>
        </w:rPr>
        <w:t xml:space="preserve">  </w:t>
      </w:r>
    </w:p>
    <w:p w:rsidR="00291D2B" w:rsidRPr="00E665CB" w:rsidRDefault="00C1584B" w:rsidP="00752776">
      <w:pPr>
        <w:pStyle w:val="NormalWeb"/>
        <w:numPr>
          <w:ilvl w:val="1"/>
          <w:numId w:val="3"/>
        </w:numPr>
        <w:shd w:val="clear" w:color="auto" w:fill="FFFFFF"/>
        <w:spacing w:after="0" w:afterAutospacing="0" w:line="360" w:lineRule="auto"/>
        <w:rPr>
          <w:rFonts w:asciiTheme="minorHAnsi" w:hAnsiTheme="minorHAnsi"/>
        </w:rPr>
      </w:pPr>
      <w:r w:rsidRPr="00E665CB">
        <w:rPr>
          <w:rFonts w:asciiTheme="minorHAnsi" w:hAnsiTheme="minorHAnsi"/>
          <w:b/>
          <w:bCs/>
          <w:lang w:val="en-GB"/>
        </w:rPr>
        <w:t>Spanish</w:t>
      </w:r>
      <w:r w:rsidR="00291D2B" w:rsidRPr="00E665CB">
        <w:rPr>
          <w:rFonts w:asciiTheme="minorHAnsi" w:hAnsiTheme="minorHAnsi"/>
          <w:b/>
          <w:bCs/>
          <w:lang w:val="en-GB"/>
        </w:rPr>
        <w:t xml:space="preserve"> Translations Update</w:t>
      </w:r>
      <w:r w:rsidR="00D64292">
        <w:rPr>
          <w:rFonts w:asciiTheme="minorHAnsi" w:hAnsiTheme="minorHAnsi"/>
          <w:lang w:val="en-GB"/>
        </w:rPr>
        <w:t>, Ines</w:t>
      </w:r>
      <w:r w:rsidR="00D64292" w:rsidRPr="00E665CB">
        <w:rPr>
          <w:rFonts w:asciiTheme="minorHAnsi" w:hAnsiTheme="minorHAnsi"/>
          <w:lang w:val="en-GB"/>
        </w:rPr>
        <w:t> Z</w:t>
      </w:r>
      <w:r w:rsidR="00D64292">
        <w:rPr>
          <w:rFonts w:asciiTheme="minorHAnsi" w:hAnsiTheme="minorHAnsi"/>
          <w:lang w:val="en-GB"/>
        </w:rPr>
        <w:t>.</w:t>
      </w:r>
      <w:r w:rsidR="00291D2B" w:rsidRPr="00E665CB">
        <w:rPr>
          <w:rFonts w:asciiTheme="minorHAnsi" w:hAnsiTheme="minorHAnsi"/>
          <w:lang w:val="en-GB"/>
        </w:rPr>
        <w:t xml:space="preserve">  </w:t>
      </w:r>
    </w:p>
    <w:p w:rsidR="00752776" w:rsidRPr="00220367" w:rsidRDefault="00291D2B" w:rsidP="00220367">
      <w:pPr>
        <w:pStyle w:val="NormalWeb"/>
        <w:numPr>
          <w:ilvl w:val="1"/>
          <w:numId w:val="3"/>
        </w:numPr>
        <w:shd w:val="clear" w:color="auto" w:fill="FFFFFF"/>
        <w:spacing w:after="0" w:afterAutospacing="0" w:line="360" w:lineRule="auto"/>
        <w:rPr>
          <w:rFonts w:asciiTheme="minorHAnsi" w:hAnsiTheme="minorHAnsi"/>
        </w:rPr>
      </w:pPr>
      <w:proofErr w:type="spellStart"/>
      <w:r w:rsidRPr="00E665CB">
        <w:rPr>
          <w:rFonts w:asciiTheme="minorHAnsi" w:hAnsiTheme="minorHAnsi"/>
          <w:b/>
          <w:bCs/>
          <w:lang w:val="en-GB"/>
        </w:rPr>
        <w:t>ComLine</w:t>
      </w:r>
      <w:proofErr w:type="spellEnd"/>
      <w:r w:rsidRPr="00E665CB">
        <w:rPr>
          <w:rFonts w:asciiTheme="minorHAnsi" w:hAnsiTheme="minorHAnsi"/>
          <w:lang w:val="en-GB"/>
        </w:rPr>
        <w:t xml:space="preserve">  </w:t>
      </w:r>
    </w:p>
    <w:p w:rsidR="000B0250" w:rsidRPr="00E665CB" w:rsidRDefault="000B0250" w:rsidP="00752776">
      <w:pPr>
        <w:pStyle w:val="NormalWeb"/>
        <w:numPr>
          <w:ilvl w:val="0"/>
          <w:numId w:val="3"/>
        </w:numPr>
        <w:shd w:val="clear" w:color="auto" w:fill="FFFFFF"/>
        <w:spacing w:before="0" w:beforeAutospacing="0" w:after="0" w:afterAutospacing="0" w:line="360" w:lineRule="auto"/>
        <w:ind w:right="109"/>
        <w:rPr>
          <w:rFonts w:asciiTheme="minorHAnsi" w:hAnsiTheme="minorHAnsi"/>
        </w:rPr>
      </w:pPr>
      <w:r>
        <w:rPr>
          <w:rFonts w:asciiTheme="minorHAnsi" w:hAnsiTheme="minorHAnsi"/>
          <w:b/>
          <w:lang w:val="en-GB"/>
        </w:rPr>
        <w:t>ACA WSO DC Oversight Committee</w:t>
      </w:r>
      <w:r w:rsidR="00AF19F3">
        <w:rPr>
          <w:rFonts w:asciiTheme="minorHAnsi" w:hAnsiTheme="minorHAnsi"/>
          <w:b/>
          <w:lang w:val="en-GB"/>
        </w:rPr>
        <w:t xml:space="preserve"> and Distribution Office</w:t>
      </w:r>
      <w:r w:rsidR="00C72FF0">
        <w:rPr>
          <w:rFonts w:asciiTheme="minorHAnsi" w:hAnsiTheme="minorHAnsi"/>
          <w:lang w:val="en-GB"/>
        </w:rPr>
        <w:t>, Ines Z.</w:t>
      </w:r>
    </w:p>
    <w:p w:rsidR="00291D2B" w:rsidRPr="00F20886" w:rsidRDefault="00752776" w:rsidP="00752776">
      <w:pPr>
        <w:pStyle w:val="NormalWeb"/>
        <w:numPr>
          <w:ilvl w:val="0"/>
          <w:numId w:val="3"/>
        </w:numPr>
        <w:shd w:val="clear" w:color="auto" w:fill="FFFFFF"/>
        <w:spacing w:before="0" w:beforeAutospacing="0" w:after="0" w:afterAutospacing="0" w:line="360" w:lineRule="auto"/>
        <w:ind w:right="109"/>
        <w:rPr>
          <w:rFonts w:asciiTheme="minorHAnsi" w:hAnsiTheme="minorHAnsi"/>
        </w:rPr>
      </w:pPr>
      <w:r w:rsidRPr="00E665CB">
        <w:rPr>
          <w:rStyle w:val="Strong"/>
          <w:rFonts w:asciiTheme="minorHAnsi" w:hAnsiTheme="minorHAnsi"/>
          <w:lang w:val="en-GB"/>
        </w:rPr>
        <w:t xml:space="preserve"> </w:t>
      </w:r>
      <w:r w:rsidR="00291D2B" w:rsidRPr="00E665CB">
        <w:rPr>
          <w:rStyle w:val="Strong"/>
          <w:rFonts w:asciiTheme="minorHAnsi" w:hAnsiTheme="minorHAnsi"/>
          <w:lang w:val="en-GB"/>
        </w:rPr>
        <w:t>ACA (MPS) Members and Public Service Committee,</w:t>
      </w:r>
      <w:r w:rsidR="00291D2B" w:rsidRPr="00E665CB">
        <w:rPr>
          <w:rFonts w:asciiTheme="minorHAnsi" w:hAnsiTheme="minorHAnsi"/>
          <w:b/>
          <w:bCs/>
          <w:lang w:val="en-GB"/>
        </w:rPr>
        <w:t xml:space="preserve"> </w:t>
      </w:r>
      <w:r w:rsidR="00304E72">
        <w:rPr>
          <w:rFonts w:asciiTheme="minorHAnsi" w:hAnsiTheme="minorHAnsi"/>
          <w:lang w:val="en-GB"/>
        </w:rPr>
        <w:t>Bill D.</w:t>
      </w:r>
    </w:p>
    <w:p w:rsidR="00F20886" w:rsidRPr="00C04ECE" w:rsidRDefault="00F20886" w:rsidP="00F20886">
      <w:pPr>
        <w:pStyle w:val="NormalWeb"/>
        <w:numPr>
          <w:ilvl w:val="1"/>
          <w:numId w:val="3"/>
        </w:numPr>
        <w:shd w:val="clear" w:color="auto" w:fill="FFFFFF"/>
        <w:spacing w:before="0" w:beforeAutospacing="0" w:after="0" w:afterAutospacing="0" w:line="360" w:lineRule="auto"/>
        <w:ind w:right="109"/>
        <w:rPr>
          <w:rFonts w:asciiTheme="minorHAnsi" w:hAnsiTheme="minorHAnsi"/>
          <w:b/>
        </w:rPr>
      </w:pPr>
      <w:r w:rsidRPr="002C0764">
        <w:rPr>
          <w:rFonts w:asciiTheme="minorHAnsi" w:hAnsiTheme="minorHAnsi"/>
          <w:b/>
        </w:rPr>
        <w:t>Delegate World Service Training Subcommittee</w:t>
      </w:r>
      <w:r w:rsidR="002C0764">
        <w:rPr>
          <w:rFonts w:asciiTheme="minorHAnsi" w:hAnsiTheme="minorHAnsi"/>
          <w:b/>
        </w:rPr>
        <w:t xml:space="preserve">, </w:t>
      </w:r>
      <w:r w:rsidR="002C0764">
        <w:rPr>
          <w:rFonts w:asciiTheme="minorHAnsi" w:hAnsiTheme="minorHAnsi"/>
        </w:rPr>
        <w:t>Laura</w:t>
      </w:r>
      <w:r w:rsidR="00C04ECE">
        <w:rPr>
          <w:rFonts w:asciiTheme="minorHAnsi" w:hAnsiTheme="minorHAnsi"/>
        </w:rPr>
        <w:t xml:space="preserve"> L.</w:t>
      </w:r>
    </w:p>
    <w:p w:rsidR="00C04ECE" w:rsidRPr="001D7B9F" w:rsidRDefault="00C04ECE" w:rsidP="00F20886">
      <w:pPr>
        <w:pStyle w:val="NormalWeb"/>
        <w:numPr>
          <w:ilvl w:val="1"/>
          <w:numId w:val="3"/>
        </w:numPr>
        <w:shd w:val="clear" w:color="auto" w:fill="FFFFFF"/>
        <w:spacing w:before="0" w:beforeAutospacing="0" w:after="0" w:afterAutospacing="0" w:line="360" w:lineRule="auto"/>
        <w:ind w:right="109"/>
        <w:rPr>
          <w:rFonts w:asciiTheme="minorHAnsi" w:hAnsiTheme="minorHAnsi"/>
          <w:b/>
        </w:rPr>
      </w:pPr>
      <w:r>
        <w:rPr>
          <w:rFonts w:asciiTheme="minorHAnsi" w:hAnsiTheme="minorHAnsi"/>
          <w:b/>
        </w:rPr>
        <w:t xml:space="preserve">Hospitals &amp; Institutions Subcommittee, </w:t>
      </w:r>
      <w:r w:rsidR="001D7B9F">
        <w:rPr>
          <w:rFonts w:asciiTheme="minorHAnsi" w:hAnsiTheme="minorHAnsi"/>
        </w:rPr>
        <w:t>Josie</w:t>
      </w:r>
    </w:p>
    <w:p w:rsidR="00291D2B" w:rsidRPr="00AF19F3" w:rsidRDefault="001D7B9F" w:rsidP="001D7B9F">
      <w:pPr>
        <w:pStyle w:val="NormalWeb"/>
        <w:numPr>
          <w:ilvl w:val="1"/>
          <w:numId w:val="3"/>
        </w:numPr>
        <w:shd w:val="clear" w:color="auto" w:fill="FFFFFF"/>
        <w:spacing w:before="0" w:beforeAutospacing="0" w:after="0" w:afterAutospacing="0" w:line="360" w:lineRule="auto"/>
        <w:ind w:right="109"/>
        <w:rPr>
          <w:rFonts w:asciiTheme="minorHAnsi" w:hAnsiTheme="minorHAnsi"/>
          <w:b/>
        </w:rPr>
      </w:pPr>
      <w:r>
        <w:rPr>
          <w:rFonts w:asciiTheme="minorHAnsi" w:hAnsiTheme="minorHAnsi"/>
          <w:b/>
        </w:rPr>
        <w:t xml:space="preserve">Intergroup Liaison Subcommittee, </w:t>
      </w:r>
      <w:r>
        <w:rPr>
          <w:rFonts w:asciiTheme="minorHAnsi" w:hAnsiTheme="minorHAnsi"/>
        </w:rPr>
        <w:t>Bonnie M.</w:t>
      </w:r>
    </w:p>
    <w:p w:rsidR="00291D2B" w:rsidRPr="00E665CB" w:rsidRDefault="00752776" w:rsidP="00752776">
      <w:pPr>
        <w:pStyle w:val="NormalWeb"/>
        <w:numPr>
          <w:ilvl w:val="0"/>
          <w:numId w:val="3"/>
        </w:numPr>
        <w:shd w:val="clear" w:color="auto" w:fill="FFFFFF"/>
        <w:spacing w:after="0" w:afterAutospacing="0" w:line="360" w:lineRule="auto"/>
        <w:rPr>
          <w:rFonts w:asciiTheme="minorHAnsi" w:hAnsiTheme="minorHAnsi"/>
        </w:rPr>
      </w:pPr>
      <w:r w:rsidRPr="00E665CB">
        <w:rPr>
          <w:rFonts w:asciiTheme="minorHAnsi" w:hAnsiTheme="minorHAnsi"/>
          <w:b/>
          <w:bCs/>
          <w:lang w:val="en-GB"/>
        </w:rPr>
        <w:t xml:space="preserve"> </w:t>
      </w:r>
      <w:r w:rsidR="00AF19F3">
        <w:rPr>
          <w:rFonts w:asciiTheme="minorHAnsi" w:hAnsiTheme="minorHAnsi"/>
          <w:b/>
          <w:bCs/>
          <w:lang w:val="en-GB"/>
        </w:rPr>
        <w:t xml:space="preserve">Service Structure Committee, </w:t>
      </w:r>
      <w:r w:rsidR="00AF19F3">
        <w:rPr>
          <w:rFonts w:asciiTheme="minorHAnsi" w:hAnsiTheme="minorHAnsi"/>
          <w:bCs/>
          <w:lang w:val="en-GB"/>
        </w:rPr>
        <w:t>Bill D.</w:t>
      </w:r>
    </w:p>
    <w:p w:rsidR="00291D2B" w:rsidRPr="00E665CB" w:rsidRDefault="00752776" w:rsidP="00752776">
      <w:pPr>
        <w:pStyle w:val="NormalWeb"/>
        <w:numPr>
          <w:ilvl w:val="0"/>
          <w:numId w:val="3"/>
        </w:numPr>
        <w:shd w:val="clear" w:color="auto" w:fill="FFFFFF"/>
        <w:spacing w:after="0" w:afterAutospacing="0" w:line="360" w:lineRule="auto"/>
        <w:rPr>
          <w:rFonts w:asciiTheme="minorHAnsi" w:hAnsiTheme="minorHAnsi"/>
        </w:rPr>
      </w:pPr>
      <w:r w:rsidRPr="00E665CB">
        <w:rPr>
          <w:rStyle w:val="Strong"/>
          <w:rFonts w:asciiTheme="minorHAnsi" w:hAnsiTheme="minorHAnsi"/>
          <w:lang w:val="en-GB"/>
        </w:rPr>
        <w:t xml:space="preserve"> </w:t>
      </w:r>
      <w:r w:rsidR="00291D2B" w:rsidRPr="00E665CB">
        <w:rPr>
          <w:rStyle w:val="Strong"/>
          <w:rFonts w:asciiTheme="minorHAnsi" w:hAnsiTheme="minorHAnsi"/>
          <w:lang w:val="en-GB"/>
        </w:rPr>
        <w:t>ACA Website/Database Committee</w:t>
      </w:r>
      <w:r w:rsidR="00EC759A">
        <w:rPr>
          <w:rFonts w:asciiTheme="minorHAnsi" w:hAnsiTheme="minorHAnsi"/>
          <w:lang w:val="en-GB"/>
        </w:rPr>
        <w:t>, Jim B</w:t>
      </w:r>
      <w:r w:rsidR="00D64292">
        <w:rPr>
          <w:rFonts w:asciiTheme="minorHAnsi" w:hAnsiTheme="minorHAnsi"/>
          <w:bCs/>
          <w:lang w:val="en-GB"/>
        </w:rPr>
        <w:t>.</w:t>
      </w:r>
    </w:p>
    <w:p w:rsidR="00291D2B" w:rsidRPr="00E665CB" w:rsidRDefault="00752776" w:rsidP="00752776">
      <w:pPr>
        <w:pStyle w:val="NormalWeb"/>
        <w:numPr>
          <w:ilvl w:val="0"/>
          <w:numId w:val="3"/>
        </w:numPr>
        <w:shd w:val="clear" w:color="auto" w:fill="FFFFFF"/>
        <w:spacing w:after="0" w:afterAutospacing="0" w:line="360" w:lineRule="auto"/>
        <w:rPr>
          <w:rFonts w:asciiTheme="minorHAnsi" w:hAnsiTheme="minorHAnsi"/>
        </w:rPr>
      </w:pPr>
      <w:r w:rsidRPr="00E665CB">
        <w:rPr>
          <w:rStyle w:val="Strong"/>
          <w:rFonts w:asciiTheme="minorHAnsi" w:hAnsiTheme="minorHAnsi"/>
          <w:lang w:val="en-GB"/>
        </w:rPr>
        <w:t xml:space="preserve"> </w:t>
      </w:r>
      <w:r w:rsidR="00291D2B" w:rsidRPr="00E665CB">
        <w:rPr>
          <w:rStyle w:val="Strong"/>
          <w:rFonts w:asciiTheme="minorHAnsi" w:hAnsiTheme="minorHAnsi"/>
          <w:lang w:val="en-GB"/>
        </w:rPr>
        <w:t>European Committee</w:t>
      </w:r>
      <w:r w:rsidR="00291D2B" w:rsidRPr="00E665CB">
        <w:rPr>
          <w:rFonts w:asciiTheme="minorHAnsi" w:hAnsiTheme="minorHAnsi"/>
          <w:lang w:val="en-GB"/>
        </w:rPr>
        <w:t xml:space="preserve">, </w:t>
      </w:r>
      <w:proofErr w:type="spellStart"/>
      <w:r w:rsidR="00291D2B" w:rsidRPr="00E665CB">
        <w:rPr>
          <w:rFonts w:asciiTheme="minorHAnsi" w:hAnsiTheme="minorHAnsi"/>
          <w:lang w:val="en-GB"/>
        </w:rPr>
        <w:t>Majbrit</w:t>
      </w:r>
      <w:proofErr w:type="spellEnd"/>
      <w:r w:rsidR="00291D2B" w:rsidRPr="00E665CB">
        <w:rPr>
          <w:rFonts w:asciiTheme="minorHAnsi" w:hAnsiTheme="minorHAnsi"/>
          <w:lang w:val="en-GB"/>
        </w:rPr>
        <w:t xml:space="preserve"> M</w:t>
      </w:r>
      <w:r w:rsidR="00D64292">
        <w:rPr>
          <w:rFonts w:asciiTheme="minorHAnsi" w:hAnsiTheme="minorHAnsi"/>
          <w:lang w:val="en-GB"/>
        </w:rPr>
        <w:t>.</w:t>
      </w:r>
      <w:r w:rsidR="00291D2B" w:rsidRPr="00E665CB">
        <w:rPr>
          <w:rStyle w:val="Strong"/>
          <w:rFonts w:asciiTheme="minorHAnsi" w:hAnsiTheme="minorHAnsi"/>
          <w:lang w:val="en-GB"/>
        </w:rPr>
        <w:t xml:space="preserve"> </w:t>
      </w:r>
    </w:p>
    <w:p w:rsidR="00291D2B" w:rsidRPr="00E665CB" w:rsidRDefault="00752776" w:rsidP="00752776">
      <w:pPr>
        <w:pStyle w:val="NormalWeb"/>
        <w:numPr>
          <w:ilvl w:val="0"/>
          <w:numId w:val="3"/>
        </w:numPr>
        <w:shd w:val="clear" w:color="auto" w:fill="FFFFFF"/>
        <w:spacing w:after="0" w:afterAutospacing="0" w:line="360" w:lineRule="auto"/>
        <w:rPr>
          <w:rFonts w:asciiTheme="minorHAnsi" w:hAnsiTheme="minorHAnsi"/>
        </w:rPr>
      </w:pPr>
      <w:r w:rsidRPr="00E665CB">
        <w:rPr>
          <w:rFonts w:asciiTheme="minorHAnsi" w:hAnsiTheme="minorHAnsi"/>
          <w:b/>
          <w:bCs/>
          <w:lang w:val="en-GB"/>
        </w:rPr>
        <w:t xml:space="preserve"> </w:t>
      </w:r>
      <w:r w:rsidR="00291D2B" w:rsidRPr="00E665CB">
        <w:rPr>
          <w:rFonts w:asciiTheme="minorHAnsi" w:hAnsiTheme="minorHAnsi"/>
          <w:b/>
          <w:bCs/>
          <w:lang w:val="en-GB"/>
        </w:rPr>
        <w:t xml:space="preserve">OPPM Review Committee, </w:t>
      </w:r>
      <w:r w:rsidR="00304E72">
        <w:rPr>
          <w:rFonts w:asciiTheme="minorHAnsi" w:hAnsiTheme="minorHAnsi"/>
          <w:lang w:val="en-GB"/>
        </w:rPr>
        <w:t>Mary Jo L. and Ines Z.</w:t>
      </w:r>
    </w:p>
    <w:p w:rsidR="00291D2B" w:rsidRPr="0005243C" w:rsidRDefault="00752776" w:rsidP="00752776">
      <w:pPr>
        <w:pStyle w:val="NormalWeb"/>
        <w:numPr>
          <w:ilvl w:val="0"/>
          <w:numId w:val="3"/>
        </w:numPr>
        <w:shd w:val="clear" w:color="auto" w:fill="FFFFFF"/>
        <w:spacing w:after="0" w:afterAutospacing="0" w:line="360" w:lineRule="auto"/>
        <w:rPr>
          <w:rStyle w:val="Strong"/>
          <w:rFonts w:asciiTheme="minorHAnsi" w:hAnsiTheme="minorHAnsi"/>
          <w:b w:val="0"/>
          <w:bCs w:val="0"/>
        </w:rPr>
      </w:pPr>
      <w:r w:rsidRPr="00E665CB">
        <w:rPr>
          <w:rStyle w:val="Strong"/>
          <w:rFonts w:asciiTheme="minorHAnsi" w:hAnsiTheme="minorHAnsi"/>
          <w:lang w:val="en-GB"/>
        </w:rPr>
        <w:t xml:space="preserve"> </w:t>
      </w:r>
      <w:r w:rsidR="00291D2B" w:rsidRPr="00E665CB">
        <w:rPr>
          <w:rStyle w:val="Strong"/>
          <w:rFonts w:asciiTheme="minorHAnsi" w:hAnsiTheme="minorHAnsi"/>
          <w:lang w:val="en-GB"/>
        </w:rPr>
        <w:t>201</w:t>
      </w:r>
      <w:r w:rsidR="00942A68" w:rsidRPr="00E665CB">
        <w:rPr>
          <w:rStyle w:val="Strong"/>
          <w:rFonts w:asciiTheme="minorHAnsi" w:hAnsiTheme="minorHAnsi"/>
          <w:lang w:val="en-GB"/>
        </w:rPr>
        <w:t>6</w:t>
      </w:r>
      <w:r w:rsidRPr="00E665CB">
        <w:rPr>
          <w:rStyle w:val="Strong"/>
          <w:rFonts w:asciiTheme="minorHAnsi" w:hAnsiTheme="minorHAnsi"/>
          <w:lang w:val="en-GB"/>
        </w:rPr>
        <w:t xml:space="preserve"> </w:t>
      </w:r>
      <w:r w:rsidR="00291D2B" w:rsidRPr="00E665CB">
        <w:rPr>
          <w:rStyle w:val="Strong"/>
          <w:rFonts w:asciiTheme="minorHAnsi" w:hAnsiTheme="minorHAnsi"/>
          <w:lang w:val="en-GB"/>
        </w:rPr>
        <w:t>ABC Committee</w:t>
      </w:r>
      <w:r w:rsidR="00291D2B" w:rsidRPr="00E665CB">
        <w:rPr>
          <w:rFonts w:asciiTheme="minorHAnsi" w:hAnsiTheme="minorHAnsi"/>
          <w:lang w:val="en-GB"/>
        </w:rPr>
        <w:t xml:space="preserve">, </w:t>
      </w:r>
      <w:r w:rsidR="00942A68" w:rsidRPr="00E665CB">
        <w:rPr>
          <w:rFonts w:asciiTheme="minorHAnsi" w:hAnsiTheme="minorHAnsi"/>
          <w:lang w:val="en-GB"/>
        </w:rPr>
        <w:t>Larry</w:t>
      </w:r>
      <w:r w:rsidR="00291D2B" w:rsidRPr="00E665CB">
        <w:rPr>
          <w:rStyle w:val="Strong"/>
          <w:rFonts w:asciiTheme="minorHAnsi" w:hAnsiTheme="minorHAnsi"/>
          <w:lang w:val="en-GB"/>
        </w:rPr>
        <w:t xml:space="preserve"> </w:t>
      </w:r>
      <w:r w:rsidR="00D64292">
        <w:rPr>
          <w:rStyle w:val="Strong"/>
          <w:rFonts w:asciiTheme="minorHAnsi" w:hAnsiTheme="minorHAnsi"/>
          <w:b w:val="0"/>
          <w:lang w:val="en-GB"/>
        </w:rPr>
        <w:t>A.</w:t>
      </w:r>
    </w:p>
    <w:p w:rsidR="0005243C" w:rsidRPr="00C04ECE" w:rsidRDefault="00AD2F82" w:rsidP="00752776">
      <w:pPr>
        <w:pStyle w:val="NormalWeb"/>
        <w:numPr>
          <w:ilvl w:val="0"/>
          <w:numId w:val="3"/>
        </w:numPr>
        <w:shd w:val="clear" w:color="auto" w:fill="FFFFFF"/>
        <w:spacing w:after="0" w:afterAutospacing="0" w:line="360" w:lineRule="auto"/>
        <w:rPr>
          <w:rStyle w:val="Strong"/>
          <w:rFonts w:asciiTheme="minorHAnsi" w:hAnsiTheme="minorHAnsi"/>
          <w:b w:val="0"/>
          <w:bCs w:val="0"/>
        </w:rPr>
      </w:pPr>
      <w:r>
        <w:rPr>
          <w:rStyle w:val="Strong"/>
          <w:rFonts w:asciiTheme="minorHAnsi" w:hAnsiTheme="minorHAnsi"/>
          <w:lang w:val="en-GB"/>
        </w:rPr>
        <w:t xml:space="preserve"> </w:t>
      </w:r>
      <w:r w:rsidR="0005243C">
        <w:rPr>
          <w:rStyle w:val="Strong"/>
          <w:rFonts w:asciiTheme="minorHAnsi" w:hAnsiTheme="minorHAnsi"/>
          <w:lang w:val="en-GB"/>
        </w:rPr>
        <w:t xml:space="preserve">ABC/AWC Committee, </w:t>
      </w:r>
      <w:r w:rsidR="0005243C">
        <w:rPr>
          <w:rStyle w:val="Strong"/>
          <w:rFonts w:asciiTheme="minorHAnsi" w:hAnsiTheme="minorHAnsi"/>
          <w:b w:val="0"/>
          <w:lang w:val="en-GB"/>
        </w:rPr>
        <w:t>Bill D.</w:t>
      </w:r>
    </w:p>
    <w:p w:rsidR="00C04ECE" w:rsidRPr="00E665CB" w:rsidRDefault="00C04ECE" w:rsidP="00C04ECE">
      <w:pPr>
        <w:pStyle w:val="NormalWeb"/>
        <w:numPr>
          <w:ilvl w:val="1"/>
          <w:numId w:val="3"/>
        </w:numPr>
        <w:shd w:val="clear" w:color="auto" w:fill="FFFFFF"/>
        <w:spacing w:after="0" w:afterAutospacing="0" w:line="360" w:lineRule="auto"/>
        <w:rPr>
          <w:rFonts w:asciiTheme="minorHAnsi" w:hAnsiTheme="minorHAnsi"/>
        </w:rPr>
      </w:pPr>
      <w:r>
        <w:rPr>
          <w:rStyle w:val="Strong"/>
          <w:rFonts w:asciiTheme="minorHAnsi" w:hAnsiTheme="minorHAnsi"/>
          <w:lang w:val="en-GB"/>
        </w:rPr>
        <w:t xml:space="preserve">Ballot Proposal Committee, </w:t>
      </w:r>
      <w:r w:rsidRPr="00B26295">
        <w:rPr>
          <w:rStyle w:val="Strong"/>
          <w:rFonts w:asciiTheme="minorHAnsi" w:hAnsiTheme="minorHAnsi"/>
          <w:b w:val="0"/>
          <w:lang w:val="en-GB"/>
        </w:rPr>
        <w:t>Tom R.</w:t>
      </w:r>
    </w:p>
    <w:p w:rsidR="00372D5E" w:rsidRPr="00610D85" w:rsidRDefault="00752776" w:rsidP="00372D5E">
      <w:pPr>
        <w:pStyle w:val="NormalWeb"/>
        <w:numPr>
          <w:ilvl w:val="0"/>
          <w:numId w:val="3"/>
        </w:numPr>
        <w:shd w:val="clear" w:color="auto" w:fill="FFFFFF"/>
        <w:spacing w:before="0" w:beforeAutospacing="0" w:after="0" w:afterAutospacing="0"/>
        <w:rPr>
          <w:rStyle w:val="Strong"/>
          <w:rFonts w:asciiTheme="minorHAnsi" w:hAnsiTheme="minorHAnsi"/>
          <w:b w:val="0"/>
          <w:bCs w:val="0"/>
        </w:rPr>
      </w:pPr>
      <w:r w:rsidRPr="00E665CB">
        <w:rPr>
          <w:rStyle w:val="Strong"/>
          <w:rFonts w:asciiTheme="minorHAnsi" w:hAnsiTheme="minorHAnsi"/>
          <w:lang w:val="en-GB"/>
        </w:rPr>
        <w:t xml:space="preserve"> </w:t>
      </w:r>
      <w:r w:rsidR="00291D2B" w:rsidRPr="00E665CB">
        <w:rPr>
          <w:rStyle w:val="Strong"/>
          <w:rFonts w:asciiTheme="minorHAnsi" w:hAnsiTheme="minorHAnsi"/>
          <w:lang w:val="en-GB"/>
        </w:rPr>
        <w:t>Executive Committee</w:t>
      </w:r>
      <w:r w:rsidR="00D64292">
        <w:rPr>
          <w:rStyle w:val="Strong"/>
          <w:rFonts w:asciiTheme="minorHAnsi" w:hAnsiTheme="minorHAnsi"/>
          <w:b w:val="0"/>
          <w:lang w:val="en-GB"/>
        </w:rPr>
        <w:t xml:space="preserve">, </w:t>
      </w:r>
      <w:proofErr w:type="spellStart"/>
      <w:r w:rsidR="00D64292">
        <w:rPr>
          <w:rStyle w:val="Strong"/>
          <w:rFonts w:asciiTheme="minorHAnsi" w:hAnsiTheme="minorHAnsi"/>
          <w:b w:val="0"/>
          <w:lang w:val="en-GB"/>
        </w:rPr>
        <w:t>Majbrit</w:t>
      </w:r>
      <w:proofErr w:type="spellEnd"/>
      <w:r w:rsidR="00D64292">
        <w:rPr>
          <w:rStyle w:val="Strong"/>
          <w:rFonts w:asciiTheme="minorHAnsi" w:hAnsiTheme="minorHAnsi"/>
          <w:b w:val="0"/>
          <w:lang w:val="en-GB"/>
        </w:rPr>
        <w:t xml:space="preserve"> M.</w:t>
      </w:r>
    </w:p>
    <w:p w:rsidR="00610D85" w:rsidRDefault="00B26295" w:rsidP="00B26295">
      <w:pPr>
        <w:pStyle w:val="NormalWeb"/>
        <w:numPr>
          <w:ilvl w:val="0"/>
          <w:numId w:val="22"/>
        </w:numPr>
        <w:shd w:val="clear" w:color="auto" w:fill="FFFFFF"/>
        <w:spacing w:before="0" w:beforeAutospacing="0" w:after="0" w:afterAutospacing="0"/>
        <w:rPr>
          <w:rStyle w:val="Strong"/>
          <w:rFonts w:asciiTheme="minorHAnsi" w:hAnsiTheme="minorHAnsi"/>
          <w:b w:val="0"/>
          <w:bCs w:val="0"/>
        </w:rPr>
      </w:pPr>
      <w:r>
        <w:rPr>
          <w:rStyle w:val="Strong"/>
          <w:rFonts w:asciiTheme="minorHAnsi" w:hAnsiTheme="minorHAnsi"/>
          <w:b w:val="0"/>
          <w:bCs w:val="0"/>
        </w:rPr>
        <w:t>Executive approval to order</w:t>
      </w:r>
      <w:r w:rsidRPr="00B26295">
        <w:rPr>
          <w:rStyle w:val="Strong"/>
          <w:rFonts w:asciiTheme="minorHAnsi" w:hAnsiTheme="minorHAnsi"/>
          <w:b w:val="0"/>
          <w:bCs w:val="0"/>
        </w:rPr>
        <w:t xml:space="preserve"> 2,000</w:t>
      </w:r>
      <w:r>
        <w:rPr>
          <w:rStyle w:val="Strong"/>
          <w:rFonts w:asciiTheme="minorHAnsi" w:hAnsiTheme="minorHAnsi"/>
          <w:b w:val="0"/>
          <w:bCs w:val="0"/>
        </w:rPr>
        <w:t xml:space="preserve"> soft cover BRB</w:t>
      </w:r>
      <w:r w:rsidRPr="00B26295">
        <w:rPr>
          <w:rStyle w:val="Strong"/>
          <w:rFonts w:asciiTheme="minorHAnsi" w:hAnsiTheme="minorHAnsi"/>
          <w:b w:val="0"/>
          <w:bCs w:val="0"/>
        </w:rPr>
        <w:t xml:space="preserve"> books.  This </w:t>
      </w:r>
      <w:r w:rsidR="00C87D87">
        <w:rPr>
          <w:rStyle w:val="Strong"/>
          <w:rFonts w:asciiTheme="minorHAnsi" w:hAnsiTheme="minorHAnsi"/>
          <w:b w:val="0"/>
          <w:bCs w:val="0"/>
        </w:rPr>
        <w:t xml:space="preserve">order </w:t>
      </w:r>
      <w:r w:rsidRPr="00B26295">
        <w:rPr>
          <w:rStyle w:val="Strong"/>
          <w:rFonts w:asciiTheme="minorHAnsi" w:hAnsiTheme="minorHAnsi"/>
          <w:b w:val="0"/>
          <w:bCs w:val="0"/>
        </w:rPr>
        <w:t>is not larger than</w:t>
      </w:r>
      <w:bookmarkStart w:id="0" w:name="_GoBack"/>
      <w:bookmarkEnd w:id="0"/>
      <w:r w:rsidR="00C87D87">
        <w:rPr>
          <w:rStyle w:val="Strong"/>
          <w:rFonts w:asciiTheme="minorHAnsi" w:hAnsiTheme="minorHAnsi"/>
          <w:b w:val="0"/>
          <w:bCs w:val="0"/>
        </w:rPr>
        <w:t xml:space="preserve"> previous order</w:t>
      </w:r>
      <w:r w:rsidR="00134BAE">
        <w:rPr>
          <w:rStyle w:val="Strong"/>
          <w:rFonts w:asciiTheme="minorHAnsi" w:hAnsiTheme="minorHAnsi"/>
          <w:b w:val="0"/>
          <w:bCs w:val="0"/>
        </w:rPr>
        <w:t>s</w:t>
      </w:r>
      <w:r w:rsidRPr="00B26295">
        <w:rPr>
          <w:rStyle w:val="Strong"/>
          <w:rFonts w:asciiTheme="minorHAnsi" w:hAnsiTheme="minorHAnsi"/>
          <w:b w:val="0"/>
          <w:bCs w:val="0"/>
        </w:rPr>
        <w:t>.</w:t>
      </w:r>
    </w:p>
    <w:p w:rsidR="00134BAE" w:rsidRPr="005536AF" w:rsidRDefault="00134BAE" w:rsidP="00B26295">
      <w:pPr>
        <w:pStyle w:val="NormalWeb"/>
        <w:numPr>
          <w:ilvl w:val="0"/>
          <w:numId w:val="22"/>
        </w:numPr>
        <w:shd w:val="clear" w:color="auto" w:fill="FFFFFF"/>
        <w:spacing w:before="0" w:beforeAutospacing="0" w:after="0" w:afterAutospacing="0"/>
        <w:rPr>
          <w:rStyle w:val="Strong"/>
          <w:rFonts w:asciiTheme="minorHAnsi" w:hAnsiTheme="minorHAnsi"/>
          <w:b w:val="0"/>
          <w:bCs w:val="0"/>
        </w:rPr>
      </w:pPr>
      <w:r>
        <w:rPr>
          <w:rStyle w:val="Strong"/>
          <w:rFonts w:asciiTheme="minorHAnsi" w:hAnsiTheme="minorHAnsi"/>
          <w:b w:val="0"/>
          <w:bCs w:val="0"/>
        </w:rPr>
        <w:t>Executive approval to order 2000 hard cover Meditation books.  This order is not larger than previous orders.</w:t>
      </w:r>
    </w:p>
    <w:p w:rsidR="00772F76" w:rsidRPr="008D61BA" w:rsidRDefault="00772F76" w:rsidP="00772F76">
      <w:pPr>
        <w:pStyle w:val="NormalWeb"/>
        <w:shd w:val="clear" w:color="auto" w:fill="FFFFFF"/>
        <w:spacing w:before="0" w:beforeAutospacing="0" w:after="0" w:afterAutospacing="0"/>
        <w:ind w:left="720"/>
        <w:rPr>
          <w:rStyle w:val="Strong"/>
          <w:rFonts w:asciiTheme="minorHAnsi" w:hAnsiTheme="minorHAnsi"/>
          <w:b w:val="0"/>
          <w:bCs w:val="0"/>
        </w:rPr>
      </w:pPr>
    </w:p>
    <w:p w:rsidR="00942A68" w:rsidRPr="00E067C1" w:rsidRDefault="00291D2B" w:rsidP="00E067C1">
      <w:pPr>
        <w:pStyle w:val="NormalWeb"/>
        <w:shd w:val="clear" w:color="auto" w:fill="FFFFFF"/>
        <w:spacing w:after="0" w:afterAutospacing="0"/>
        <w:rPr>
          <w:rFonts w:asciiTheme="minorHAnsi" w:hAnsiTheme="minorHAnsi"/>
          <w:bCs/>
          <w:lang w:val="en-GB"/>
        </w:rPr>
      </w:pPr>
      <w:r w:rsidRPr="00E665CB">
        <w:rPr>
          <w:rStyle w:val="Strong"/>
          <w:rFonts w:asciiTheme="minorHAnsi" w:hAnsiTheme="minorHAnsi"/>
          <w:lang w:val="en-GB"/>
        </w:rPr>
        <w:t xml:space="preserve">G.  Old Business: </w:t>
      </w:r>
      <w:r w:rsidR="008D4BBA">
        <w:rPr>
          <w:rStyle w:val="Strong"/>
          <w:rFonts w:asciiTheme="minorHAnsi" w:hAnsiTheme="minorHAnsi"/>
          <w:b w:val="0"/>
          <w:lang w:val="en-GB"/>
        </w:rPr>
        <w:t>None</w:t>
      </w:r>
    </w:p>
    <w:p w:rsidR="00291D2B" w:rsidRPr="00E665CB" w:rsidRDefault="00291D2B" w:rsidP="00942A68">
      <w:pPr>
        <w:pStyle w:val="NormalWeb"/>
        <w:shd w:val="clear" w:color="auto" w:fill="FFFFFF"/>
        <w:spacing w:after="0" w:afterAutospacing="0"/>
        <w:rPr>
          <w:rFonts w:asciiTheme="minorHAnsi" w:hAnsiTheme="minorHAnsi"/>
        </w:rPr>
      </w:pPr>
      <w:r w:rsidRPr="00E665CB">
        <w:rPr>
          <w:rFonts w:asciiTheme="minorHAnsi" w:hAnsiTheme="minorHAnsi"/>
          <w:b/>
          <w:bCs/>
        </w:rPr>
        <w:t>H.  New Business:</w:t>
      </w:r>
    </w:p>
    <w:p w:rsidR="00387E1E" w:rsidRPr="00D25217" w:rsidRDefault="00291D2B" w:rsidP="00D25217">
      <w:pPr>
        <w:pStyle w:val="NormalWeb"/>
        <w:spacing w:before="0" w:beforeAutospacing="0" w:after="0" w:afterAutospacing="0"/>
        <w:rPr>
          <w:rFonts w:asciiTheme="minorHAnsi" w:hAnsiTheme="minorHAnsi"/>
        </w:rPr>
      </w:pPr>
      <w:r w:rsidRPr="00E665CB">
        <w:rPr>
          <w:rFonts w:asciiTheme="minorHAnsi" w:hAnsiTheme="minorHAnsi"/>
          <w:b/>
          <w:bCs/>
        </w:rPr>
        <w:t> </w:t>
      </w:r>
    </w:p>
    <w:p w:rsidR="00854359" w:rsidRPr="008F7F37" w:rsidRDefault="00B26295" w:rsidP="008F7F37">
      <w:pPr>
        <w:rPr>
          <w:rStyle w:val="Strong"/>
          <w:bCs w:val="0"/>
          <w:sz w:val="24"/>
          <w:szCs w:val="24"/>
        </w:rPr>
      </w:pPr>
      <w:r>
        <w:rPr>
          <w:b/>
          <w:sz w:val="24"/>
          <w:szCs w:val="24"/>
        </w:rPr>
        <w:t>Motions for July</w:t>
      </w:r>
      <w:r w:rsidR="008F7F37">
        <w:rPr>
          <w:b/>
          <w:sz w:val="24"/>
          <w:szCs w:val="24"/>
        </w:rPr>
        <w:t xml:space="preserve"> 2016</w:t>
      </w:r>
      <w:r w:rsidR="003825BD" w:rsidRPr="009F3D7C">
        <w:rPr>
          <w:b/>
          <w:sz w:val="24"/>
          <w:szCs w:val="24"/>
        </w:rPr>
        <w:t xml:space="preserve"> TC</w:t>
      </w:r>
    </w:p>
    <w:p w:rsidR="00805582" w:rsidRPr="00805582" w:rsidRDefault="005C0949" w:rsidP="00805582">
      <w:pPr>
        <w:pStyle w:val="ListParagraph"/>
        <w:numPr>
          <w:ilvl w:val="0"/>
          <w:numId w:val="23"/>
        </w:numPr>
        <w:rPr>
          <w:rStyle w:val="Strong"/>
          <w:rFonts w:ascii="Verdana" w:eastAsia="Times New Roman" w:hAnsi="Verdana"/>
          <w:b w:val="0"/>
          <w:bCs w:val="0"/>
          <w:color w:val="000000"/>
          <w:sz w:val="20"/>
          <w:szCs w:val="20"/>
        </w:rPr>
      </w:pPr>
      <w:r w:rsidRPr="005C0949">
        <w:rPr>
          <w:rStyle w:val="Strong"/>
          <w:rFonts w:ascii="Verdana" w:eastAsia="Times New Roman" w:hAnsi="Verdana"/>
          <w:bCs w:val="0"/>
          <w:color w:val="000000"/>
          <w:sz w:val="20"/>
          <w:szCs w:val="20"/>
        </w:rPr>
        <w:lastRenderedPageBreak/>
        <w:t>Motion:</w:t>
      </w:r>
      <w:r w:rsidRPr="005C0949">
        <w:rPr>
          <w:rStyle w:val="Strong"/>
          <w:rFonts w:ascii="Verdana" w:eastAsia="Times New Roman" w:hAnsi="Verdana"/>
          <w:b w:val="0"/>
          <w:bCs w:val="0"/>
          <w:color w:val="000000"/>
          <w:sz w:val="20"/>
          <w:szCs w:val="20"/>
        </w:rPr>
        <w:t xml:space="preserve">  </w:t>
      </w:r>
      <w:r w:rsidR="00805582" w:rsidRPr="00805582">
        <w:rPr>
          <w:rStyle w:val="Strong"/>
          <w:rFonts w:ascii="Verdana" w:eastAsia="Times New Roman" w:hAnsi="Verdana"/>
          <w:b w:val="0"/>
          <w:bCs w:val="0"/>
          <w:color w:val="000000"/>
          <w:sz w:val="20"/>
          <w:szCs w:val="20"/>
        </w:rPr>
        <w:t xml:space="preserve">To authorize the Treasurer to purchase a license for </w:t>
      </w:r>
      <w:proofErr w:type="spellStart"/>
      <w:r w:rsidR="00805582" w:rsidRPr="00805582">
        <w:rPr>
          <w:rStyle w:val="Strong"/>
          <w:rFonts w:ascii="Verdana" w:eastAsia="Times New Roman" w:hAnsi="Verdana"/>
          <w:b w:val="0"/>
          <w:bCs w:val="0"/>
          <w:color w:val="000000"/>
          <w:sz w:val="20"/>
          <w:szCs w:val="20"/>
        </w:rPr>
        <w:t>Quickbooks</w:t>
      </w:r>
      <w:proofErr w:type="spellEnd"/>
      <w:r w:rsidR="00805582" w:rsidRPr="00805582">
        <w:rPr>
          <w:rStyle w:val="Strong"/>
          <w:rFonts w:ascii="Verdana" w:eastAsia="Times New Roman" w:hAnsi="Verdana"/>
          <w:b w:val="0"/>
          <w:bCs w:val="0"/>
          <w:color w:val="000000"/>
          <w:sz w:val="20"/>
          <w:szCs w:val="20"/>
        </w:rPr>
        <w:t xml:space="preserve"> Enterprise Platinum Edition for 2 users at a cost of $2,200.  (Mary Jo)</w:t>
      </w:r>
    </w:p>
    <w:p w:rsidR="005C0949" w:rsidRDefault="00805582" w:rsidP="009C22E7">
      <w:pPr>
        <w:pStyle w:val="ListParagraph"/>
        <w:rPr>
          <w:rStyle w:val="Strong"/>
          <w:rFonts w:ascii="Verdana" w:eastAsia="Times New Roman" w:hAnsi="Verdana"/>
          <w:b w:val="0"/>
          <w:bCs w:val="0"/>
          <w:color w:val="000000"/>
          <w:sz w:val="20"/>
          <w:szCs w:val="20"/>
        </w:rPr>
      </w:pPr>
      <w:r w:rsidRPr="00805582">
        <w:rPr>
          <w:rStyle w:val="Strong"/>
          <w:rFonts w:ascii="Verdana" w:eastAsia="Times New Roman" w:hAnsi="Verdana"/>
          <w:bCs w:val="0"/>
          <w:color w:val="000000"/>
          <w:sz w:val="20"/>
          <w:szCs w:val="20"/>
        </w:rPr>
        <w:t>Background:</w:t>
      </w:r>
      <w:r w:rsidRPr="00805582">
        <w:rPr>
          <w:rStyle w:val="Strong"/>
          <w:rFonts w:ascii="Verdana" w:eastAsia="Times New Roman" w:hAnsi="Verdana"/>
          <w:b w:val="0"/>
          <w:bCs w:val="0"/>
          <w:color w:val="000000"/>
          <w:sz w:val="20"/>
          <w:szCs w:val="20"/>
        </w:rPr>
        <w:t xml:space="preserve">  The Finance Committee needs the capability of being able to create our own reports and access financial data for fiscal planning.</w:t>
      </w:r>
      <w:r w:rsidR="005C0949" w:rsidRPr="00805582">
        <w:rPr>
          <w:rStyle w:val="Strong"/>
          <w:rFonts w:ascii="Verdana" w:eastAsia="Times New Roman" w:hAnsi="Verdana"/>
          <w:b w:val="0"/>
          <w:bCs w:val="0"/>
          <w:color w:val="000000"/>
          <w:sz w:val="20"/>
          <w:szCs w:val="20"/>
        </w:rPr>
        <w:t xml:space="preserve"> </w:t>
      </w:r>
    </w:p>
    <w:p w:rsidR="009C22E7" w:rsidRDefault="009C22E7" w:rsidP="009C22E7">
      <w:pPr>
        <w:pStyle w:val="ListParagraph"/>
        <w:rPr>
          <w:rStyle w:val="Strong"/>
          <w:rFonts w:ascii="Verdana" w:eastAsia="Times New Roman" w:hAnsi="Verdana"/>
          <w:b w:val="0"/>
          <w:bCs w:val="0"/>
          <w:color w:val="000000"/>
          <w:sz w:val="20"/>
          <w:szCs w:val="20"/>
        </w:rPr>
      </w:pPr>
    </w:p>
    <w:p w:rsidR="009C22E7" w:rsidRPr="009C22E7" w:rsidRDefault="009C22E7" w:rsidP="009C22E7">
      <w:pPr>
        <w:pStyle w:val="ListParagraph"/>
        <w:numPr>
          <w:ilvl w:val="0"/>
          <w:numId w:val="23"/>
        </w:numPr>
        <w:rPr>
          <w:rFonts w:ascii="Verdana" w:eastAsia="Times New Roman" w:hAnsi="Verdana"/>
          <w:color w:val="000000"/>
          <w:sz w:val="20"/>
          <w:szCs w:val="20"/>
        </w:rPr>
      </w:pPr>
      <w:r>
        <w:rPr>
          <w:rFonts w:ascii="appleLogo" w:hAnsi="appleLogo"/>
          <w:b/>
          <w:bCs/>
          <w:color w:val="555459"/>
          <w:lang w:val="en"/>
        </w:rPr>
        <w:t>​</w:t>
      </w:r>
      <w:r w:rsidRPr="009C22E7">
        <w:rPr>
          <w:rFonts w:ascii="Verdana" w:hAnsi="Verdana"/>
          <w:b/>
          <w:sz w:val="20"/>
          <w:szCs w:val="20"/>
        </w:rPr>
        <w:t>Motion:</w:t>
      </w:r>
      <w:r w:rsidRPr="009C22E7">
        <w:rPr>
          <w:rFonts w:ascii="Arial" w:hAnsi="Arial" w:cs="Arial"/>
          <w:b/>
          <w:sz w:val="20"/>
          <w:szCs w:val="20"/>
        </w:rPr>
        <w:t>​</w:t>
      </w:r>
      <w:r w:rsidRPr="009C22E7">
        <w:rPr>
          <w:rFonts w:ascii="Verdana" w:hAnsi="Verdana"/>
          <w:b/>
          <w:sz w:val="20"/>
          <w:szCs w:val="20"/>
        </w:rPr>
        <w:t xml:space="preserve"> </w:t>
      </w:r>
      <w:r w:rsidRPr="009C22E7">
        <w:rPr>
          <w:rFonts w:ascii="Verdana" w:hAnsi="Verdana"/>
          <w:sz w:val="20"/>
          <w:szCs w:val="20"/>
        </w:rPr>
        <w:t>That the Board approve another purchase order with the Sydney IG, in a similar amount and conditions as the April order (</w:t>
      </w:r>
      <w:proofErr w:type="spellStart"/>
      <w:r w:rsidRPr="009C22E7">
        <w:rPr>
          <w:rFonts w:ascii="Verdana" w:hAnsi="Verdana"/>
          <w:sz w:val="20"/>
          <w:szCs w:val="20"/>
        </w:rPr>
        <w:t>cca</w:t>
      </w:r>
      <w:proofErr w:type="spellEnd"/>
      <w:r w:rsidRPr="009C22E7">
        <w:rPr>
          <w:rFonts w:ascii="Verdana" w:hAnsi="Verdana"/>
          <w:sz w:val="20"/>
          <w:szCs w:val="20"/>
        </w:rPr>
        <w:t xml:space="preserve"> USD 1,400), in order to fuel their explosive growth and ensure this literature is delivered in time for sale at their first annual all day event on 17 July. </w:t>
      </w:r>
      <w:r w:rsidR="007E3D43">
        <w:rPr>
          <w:rFonts w:ascii="Verdana" w:hAnsi="Verdana"/>
          <w:sz w:val="20"/>
          <w:szCs w:val="20"/>
        </w:rPr>
        <w:t>(Jeffrey F.)</w:t>
      </w:r>
    </w:p>
    <w:p w:rsidR="009C22E7" w:rsidRDefault="009C22E7" w:rsidP="009C22E7">
      <w:pPr>
        <w:pStyle w:val="ListParagraph"/>
        <w:rPr>
          <w:rFonts w:ascii="Verdana" w:hAnsi="Verdana"/>
          <w:sz w:val="20"/>
          <w:szCs w:val="20"/>
          <w:lang w:val="en"/>
        </w:rPr>
      </w:pPr>
      <w:r w:rsidRPr="009C22E7">
        <w:rPr>
          <w:rFonts w:ascii="Verdana" w:hAnsi="Verdana"/>
          <w:i/>
          <w:iCs/>
          <w:sz w:val="20"/>
          <w:szCs w:val="20"/>
          <w:lang w:val="en"/>
        </w:rPr>
        <w:br/>
      </w:r>
      <w:r w:rsidRPr="009C22E7">
        <w:rPr>
          <w:rFonts w:ascii="Arial" w:hAnsi="Arial" w:cs="Arial"/>
          <w:b/>
          <w:bCs/>
          <w:sz w:val="20"/>
          <w:szCs w:val="20"/>
          <w:lang w:val="en"/>
        </w:rPr>
        <w:t>​</w:t>
      </w:r>
      <w:r w:rsidRPr="009C22E7">
        <w:rPr>
          <w:rFonts w:ascii="Verdana" w:hAnsi="Verdana"/>
          <w:b/>
          <w:bCs/>
          <w:sz w:val="20"/>
          <w:szCs w:val="20"/>
          <w:lang w:val="en"/>
        </w:rPr>
        <w:t>Background:</w:t>
      </w:r>
      <w:r w:rsidRPr="009C22E7">
        <w:rPr>
          <w:rFonts w:ascii="Arial" w:hAnsi="Arial" w:cs="Arial"/>
          <w:b/>
          <w:bCs/>
          <w:sz w:val="20"/>
          <w:szCs w:val="20"/>
          <w:lang w:val="en"/>
        </w:rPr>
        <w:t>​</w:t>
      </w:r>
      <w:r w:rsidRPr="009C22E7">
        <w:rPr>
          <w:rFonts w:ascii="Verdana" w:hAnsi="Verdana"/>
          <w:sz w:val="20"/>
          <w:szCs w:val="20"/>
          <w:lang w:val="en"/>
        </w:rPr>
        <w:t xml:space="preserve"> The April purchase agreement with the Sydney IG has allowed them to grow very quickly and start new meetings, expanding to approximately 100 attendees per week. This record growth has also depleted their stock of books way ahead of schedule and allowed them to pay their deferred bill for these books in about the third of the allotted time. The message is clear: if the WSO can get ample stock of ACA books to Sydney at a reasonable cost, they will sell.</w:t>
      </w:r>
    </w:p>
    <w:p w:rsidR="00C87D87" w:rsidRDefault="00C87D87" w:rsidP="009C22E7">
      <w:pPr>
        <w:pStyle w:val="ListParagraph"/>
        <w:rPr>
          <w:rFonts w:ascii="Verdana" w:hAnsi="Verdana"/>
          <w:sz w:val="20"/>
          <w:szCs w:val="20"/>
          <w:lang w:val="en"/>
        </w:rPr>
      </w:pPr>
    </w:p>
    <w:p w:rsidR="00C87D87" w:rsidRPr="00C87D87" w:rsidRDefault="00C87D87" w:rsidP="00C87D87">
      <w:pPr>
        <w:pStyle w:val="ListParagraph"/>
        <w:numPr>
          <w:ilvl w:val="0"/>
          <w:numId w:val="23"/>
        </w:numPr>
        <w:rPr>
          <w:rStyle w:val="Strong"/>
          <w:rFonts w:ascii="Verdana" w:eastAsia="Times New Roman" w:hAnsi="Verdana"/>
          <w:b w:val="0"/>
          <w:bCs w:val="0"/>
          <w:color w:val="000000"/>
          <w:sz w:val="20"/>
          <w:szCs w:val="20"/>
        </w:rPr>
      </w:pPr>
      <w:r w:rsidRPr="00C87D87">
        <w:rPr>
          <w:rStyle w:val="Strong"/>
          <w:rFonts w:ascii="Arial" w:eastAsia="Times New Roman" w:hAnsi="Arial" w:cs="Arial"/>
          <w:b w:val="0"/>
          <w:bCs w:val="0"/>
          <w:color w:val="000000"/>
          <w:sz w:val="20"/>
          <w:szCs w:val="20"/>
        </w:rPr>
        <w:t>​</w:t>
      </w:r>
      <w:r w:rsidRPr="00C87D87">
        <w:rPr>
          <w:rStyle w:val="Strong"/>
          <w:rFonts w:ascii="Verdana" w:eastAsia="Times New Roman" w:hAnsi="Verdana"/>
          <w:bCs w:val="0"/>
          <w:color w:val="000000"/>
          <w:sz w:val="20"/>
          <w:szCs w:val="20"/>
        </w:rPr>
        <w:t>Motion</w:t>
      </w:r>
      <w:r>
        <w:rPr>
          <w:rStyle w:val="Strong"/>
          <w:rFonts w:ascii="Verdana" w:eastAsia="Times New Roman" w:hAnsi="Verdana"/>
          <w:b w:val="0"/>
          <w:bCs w:val="0"/>
          <w:color w:val="000000"/>
          <w:sz w:val="20"/>
          <w:szCs w:val="20"/>
        </w:rPr>
        <w:t>: The</w:t>
      </w:r>
      <w:r w:rsidRPr="00C87D87">
        <w:rPr>
          <w:rStyle w:val="Strong"/>
          <w:rFonts w:ascii="Verdana" w:eastAsia="Times New Roman" w:hAnsi="Verdana"/>
          <w:b w:val="0"/>
          <w:bCs w:val="0"/>
          <w:color w:val="000000"/>
          <w:sz w:val="20"/>
          <w:szCs w:val="20"/>
        </w:rPr>
        <w:t xml:space="preserve"> Board validate their Specific Concurrence to sell the limited special edition inaugural AWC Medallions at $5 and limit one per customer.</w:t>
      </w:r>
      <w:r w:rsidR="007E3D43">
        <w:rPr>
          <w:rStyle w:val="Strong"/>
          <w:rFonts w:ascii="Verdana" w:eastAsia="Times New Roman" w:hAnsi="Verdana"/>
          <w:b w:val="0"/>
          <w:bCs w:val="0"/>
          <w:color w:val="000000"/>
          <w:sz w:val="20"/>
          <w:szCs w:val="20"/>
        </w:rPr>
        <w:t xml:space="preserve"> (Larry A.)</w:t>
      </w:r>
    </w:p>
    <w:p w:rsidR="00C87D87" w:rsidRPr="00C87D87" w:rsidRDefault="00C87D87" w:rsidP="00C87D87">
      <w:pPr>
        <w:pStyle w:val="ListParagraph"/>
        <w:rPr>
          <w:rStyle w:val="Strong"/>
          <w:rFonts w:ascii="Verdana" w:eastAsia="Times New Roman" w:hAnsi="Verdana"/>
          <w:b w:val="0"/>
          <w:bCs w:val="0"/>
          <w:color w:val="000000"/>
          <w:sz w:val="20"/>
          <w:szCs w:val="20"/>
        </w:rPr>
      </w:pPr>
    </w:p>
    <w:p w:rsidR="00C87D87" w:rsidRDefault="00C87D87" w:rsidP="00C87D87">
      <w:pPr>
        <w:pStyle w:val="ListParagraph"/>
        <w:rPr>
          <w:rStyle w:val="Strong"/>
          <w:rFonts w:ascii="Verdana" w:eastAsia="Times New Roman" w:hAnsi="Verdana"/>
          <w:b w:val="0"/>
          <w:bCs w:val="0"/>
          <w:color w:val="000000"/>
          <w:sz w:val="20"/>
          <w:szCs w:val="20"/>
        </w:rPr>
      </w:pPr>
      <w:r w:rsidRPr="00C87D87">
        <w:rPr>
          <w:rStyle w:val="Strong"/>
          <w:rFonts w:ascii="Verdana" w:eastAsia="Times New Roman" w:hAnsi="Verdana"/>
          <w:bCs w:val="0"/>
          <w:color w:val="000000"/>
          <w:sz w:val="20"/>
          <w:szCs w:val="20"/>
        </w:rPr>
        <w:t>Background:</w:t>
      </w:r>
      <w:r>
        <w:rPr>
          <w:rStyle w:val="Strong"/>
          <w:rFonts w:ascii="Verdana" w:eastAsia="Times New Roman" w:hAnsi="Verdana"/>
          <w:b w:val="0"/>
          <w:bCs w:val="0"/>
          <w:color w:val="000000"/>
          <w:sz w:val="20"/>
          <w:szCs w:val="20"/>
        </w:rPr>
        <w:t xml:space="preserve"> </w:t>
      </w:r>
      <w:r w:rsidRPr="00C87D87">
        <w:rPr>
          <w:rStyle w:val="Strong"/>
          <w:rFonts w:ascii="Verdana" w:eastAsia="Times New Roman" w:hAnsi="Verdana"/>
          <w:b w:val="0"/>
          <w:bCs w:val="0"/>
          <w:color w:val="000000"/>
          <w:sz w:val="20"/>
          <w:szCs w:val="20"/>
        </w:rPr>
        <w:t>These medallions were left over from the AWC and members of the fellowship may be interested in having these for posterity sake, and there is a very limited supply.</w:t>
      </w:r>
    </w:p>
    <w:p w:rsidR="008077A2" w:rsidRDefault="008077A2" w:rsidP="008077A2">
      <w:pPr>
        <w:rPr>
          <w:rStyle w:val="Strong"/>
          <w:rFonts w:ascii="Verdana" w:eastAsia="Times New Roman" w:hAnsi="Verdana"/>
          <w:b w:val="0"/>
          <w:bCs w:val="0"/>
          <w:color w:val="000000"/>
          <w:sz w:val="20"/>
          <w:szCs w:val="20"/>
        </w:rPr>
      </w:pPr>
    </w:p>
    <w:p w:rsidR="008077A2" w:rsidRDefault="008077A2" w:rsidP="008077A2">
      <w:pPr>
        <w:pStyle w:val="ListParagraph"/>
        <w:numPr>
          <w:ilvl w:val="0"/>
          <w:numId w:val="23"/>
        </w:numPr>
        <w:rPr>
          <w:rStyle w:val="Strong"/>
          <w:rFonts w:ascii="Verdana" w:eastAsia="Times New Roman" w:hAnsi="Verdana"/>
          <w:b w:val="0"/>
          <w:bCs w:val="0"/>
          <w:color w:val="000000"/>
          <w:sz w:val="20"/>
          <w:szCs w:val="20"/>
        </w:rPr>
      </w:pPr>
      <w:r>
        <w:rPr>
          <w:rStyle w:val="Strong"/>
          <w:rFonts w:ascii="Verdana" w:eastAsia="Times New Roman" w:hAnsi="Verdana"/>
          <w:bCs w:val="0"/>
          <w:color w:val="000000"/>
          <w:sz w:val="20"/>
          <w:szCs w:val="20"/>
        </w:rPr>
        <w:t xml:space="preserve">Motion: </w:t>
      </w:r>
      <w:r w:rsidR="00B55AAA">
        <w:rPr>
          <w:rStyle w:val="Strong"/>
          <w:rFonts w:ascii="Verdana" w:eastAsia="Times New Roman" w:hAnsi="Verdana"/>
          <w:b w:val="0"/>
          <w:bCs w:val="0"/>
          <w:color w:val="000000"/>
          <w:sz w:val="20"/>
          <w:szCs w:val="20"/>
        </w:rPr>
        <w:t>The Board ratify the motion</w:t>
      </w:r>
      <w:r>
        <w:rPr>
          <w:rStyle w:val="Strong"/>
          <w:rFonts w:ascii="Verdana" w:eastAsia="Times New Roman" w:hAnsi="Verdana"/>
          <w:b w:val="0"/>
          <w:bCs w:val="0"/>
          <w:color w:val="000000"/>
          <w:sz w:val="20"/>
          <w:szCs w:val="20"/>
        </w:rPr>
        <w:t xml:space="preserve"> to hire a General Manager to manage the Distribution Center.</w:t>
      </w:r>
      <w:r w:rsidR="007E3D43">
        <w:rPr>
          <w:rStyle w:val="Strong"/>
          <w:rFonts w:ascii="Verdana" w:eastAsia="Times New Roman" w:hAnsi="Verdana"/>
          <w:b w:val="0"/>
          <w:bCs w:val="0"/>
          <w:color w:val="000000"/>
          <w:sz w:val="20"/>
          <w:szCs w:val="20"/>
        </w:rPr>
        <w:t xml:space="preserve">  (Bill D.)</w:t>
      </w:r>
    </w:p>
    <w:p w:rsidR="008077A2" w:rsidRDefault="008077A2" w:rsidP="008077A2">
      <w:pPr>
        <w:pStyle w:val="ListParagraph"/>
        <w:rPr>
          <w:rStyle w:val="Strong"/>
          <w:rFonts w:ascii="Verdana" w:eastAsia="Times New Roman" w:hAnsi="Verdana"/>
          <w:bCs w:val="0"/>
          <w:color w:val="000000"/>
          <w:sz w:val="20"/>
          <w:szCs w:val="20"/>
        </w:rPr>
      </w:pPr>
    </w:p>
    <w:p w:rsidR="008077A2" w:rsidRPr="008077A2" w:rsidRDefault="008077A2" w:rsidP="008077A2">
      <w:pPr>
        <w:pStyle w:val="ListParagraph"/>
        <w:rPr>
          <w:rStyle w:val="Strong"/>
          <w:rFonts w:ascii="Verdana" w:eastAsia="Times New Roman" w:hAnsi="Verdana"/>
          <w:b w:val="0"/>
          <w:bCs w:val="0"/>
          <w:color w:val="000000"/>
          <w:sz w:val="20"/>
          <w:szCs w:val="20"/>
        </w:rPr>
      </w:pPr>
      <w:r>
        <w:rPr>
          <w:rStyle w:val="Strong"/>
          <w:rFonts w:ascii="Verdana" w:eastAsia="Times New Roman" w:hAnsi="Verdana"/>
          <w:bCs w:val="0"/>
          <w:color w:val="000000"/>
          <w:sz w:val="20"/>
          <w:szCs w:val="20"/>
        </w:rPr>
        <w:t xml:space="preserve">Background: </w:t>
      </w:r>
      <w:r>
        <w:rPr>
          <w:rStyle w:val="Strong"/>
          <w:rFonts w:ascii="Verdana" w:eastAsia="Times New Roman" w:hAnsi="Verdana"/>
          <w:b w:val="0"/>
          <w:bCs w:val="0"/>
          <w:color w:val="000000"/>
          <w:sz w:val="20"/>
          <w:szCs w:val="20"/>
        </w:rPr>
        <w:t>The Distribution Center has been functioning without an individual in a supervisory role</w:t>
      </w:r>
      <w:r w:rsidR="00B55AAA">
        <w:rPr>
          <w:rStyle w:val="Strong"/>
          <w:rFonts w:ascii="Verdana" w:eastAsia="Times New Roman" w:hAnsi="Verdana"/>
          <w:b w:val="0"/>
          <w:bCs w:val="0"/>
          <w:color w:val="000000"/>
          <w:sz w:val="20"/>
          <w:szCs w:val="20"/>
        </w:rPr>
        <w:t xml:space="preserve"> for some time</w:t>
      </w:r>
      <w:r>
        <w:rPr>
          <w:rStyle w:val="Strong"/>
          <w:rFonts w:ascii="Verdana" w:eastAsia="Times New Roman" w:hAnsi="Verdana"/>
          <w:b w:val="0"/>
          <w:bCs w:val="0"/>
          <w:color w:val="000000"/>
          <w:sz w:val="20"/>
          <w:szCs w:val="20"/>
        </w:rPr>
        <w:t xml:space="preserve"> and the Board deems it necessary to fill this vacancy.</w:t>
      </w:r>
    </w:p>
    <w:p w:rsidR="005C0949" w:rsidRPr="005C0949" w:rsidRDefault="005C0949" w:rsidP="005C0949">
      <w:pPr>
        <w:pStyle w:val="ListParagraph"/>
        <w:rPr>
          <w:rStyle w:val="Strong"/>
          <w:rFonts w:ascii="Verdana" w:eastAsia="Times New Roman" w:hAnsi="Verdana"/>
          <w:b w:val="0"/>
          <w:bCs w:val="0"/>
          <w:color w:val="000000"/>
          <w:sz w:val="20"/>
          <w:szCs w:val="20"/>
        </w:rPr>
      </w:pPr>
    </w:p>
    <w:p w:rsidR="002724C1" w:rsidRPr="00387E1E" w:rsidRDefault="002724C1" w:rsidP="00387E1E">
      <w:pPr>
        <w:spacing w:after="0" w:line="240" w:lineRule="auto"/>
        <w:rPr>
          <w:rFonts w:eastAsia="Times New Roman" w:cs="Times New Roman"/>
          <w:sz w:val="24"/>
          <w:szCs w:val="24"/>
        </w:rPr>
      </w:pPr>
    </w:p>
    <w:p w:rsidR="009250EA" w:rsidRPr="00E665CB" w:rsidRDefault="009250EA" w:rsidP="00767129">
      <w:pPr>
        <w:shd w:val="clear" w:color="auto" w:fill="FFFFFF"/>
        <w:spacing w:after="0" w:line="240" w:lineRule="auto"/>
        <w:ind w:right="1451"/>
        <w:rPr>
          <w:rFonts w:eastAsia="Times New Roman" w:cs="Times New Roman"/>
          <w:sz w:val="24"/>
          <w:szCs w:val="24"/>
        </w:rPr>
      </w:pPr>
      <w:r w:rsidRPr="00E665CB">
        <w:rPr>
          <w:rFonts w:eastAsia="Times New Roman" w:cs="Times New Roman"/>
          <w:bCs/>
          <w:color w:val="000000"/>
          <w:sz w:val="24"/>
          <w:szCs w:val="24"/>
        </w:rPr>
        <w:t>****</w:t>
      </w:r>
    </w:p>
    <w:p w:rsidR="00591A6E" w:rsidRPr="00E665CB" w:rsidRDefault="00591A6E" w:rsidP="00602A06">
      <w:pPr>
        <w:shd w:val="clear" w:color="auto" w:fill="FFFFFF"/>
        <w:spacing w:after="0" w:line="240" w:lineRule="auto"/>
        <w:rPr>
          <w:color w:val="FF0000"/>
          <w:sz w:val="24"/>
          <w:szCs w:val="24"/>
        </w:rPr>
      </w:pPr>
    </w:p>
    <w:p w:rsidR="00291D2B" w:rsidRPr="00E665CB" w:rsidRDefault="00291D2B" w:rsidP="00291D2B">
      <w:pPr>
        <w:pStyle w:val="NormalWeb"/>
        <w:shd w:val="clear" w:color="auto" w:fill="FFFFFF"/>
        <w:spacing w:before="0" w:beforeAutospacing="0" w:after="200" w:afterAutospacing="0"/>
        <w:rPr>
          <w:rFonts w:asciiTheme="minorHAnsi" w:hAnsiTheme="minorHAnsi"/>
        </w:rPr>
      </w:pPr>
      <w:r w:rsidRPr="00E665CB">
        <w:rPr>
          <w:rFonts w:asciiTheme="minorHAnsi" w:hAnsiTheme="minorHAnsi"/>
          <w:b/>
          <w:bCs/>
        </w:rPr>
        <w:t>Guest Comments:</w:t>
      </w:r>
      <w:r w:rsidRPr="00E665CB">
        <w:rPr>
          <w:rFonts w:asciiTheme="minorHAnsi" w:hAnsiTheme="minorHAnsi"/>
        </w:rPr>
        <w:t xml:space="preserve">  To allow that all of our guests have a chance to share, we will limit guest comments to 3-5 minutes.  If someone needs to talk further, they may do so after the close of the meeting.  </w:t>
      </w: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b/>
          <w:bCs/>
        </w:rPr>
        <w:t>Announcements:</w:t>
      </w:r>
      <w:r w:rsidRPr="00E665CB">
        <w:rPr>
          <w:rFonts w:asciiTheme="minorHAnsi" w:hAnsiTheme="minorHAnsi"/>
        </w:rPr>
        <w:t xml:space="preserve">  </w:t>
      </w:r>
    </w:p>
    <w:p w:rsidR="00846727" w:rsidRPr="00E665CB" w:rsidRDefault="00846727" w:rsidP="00846727">
      <w:pPr>
        <w:pStyle w:val="NormalWeb"/>
        <w:spacing w:before="0" w:beforeAutospacing="0" w:after="0" w:afterAutospacing="0"/>
        <w:rPr>
          <w:rFonts w:asciiTheme="minorHAnsi" w:hAnsiTheme="minorHAnsi"/>
        </w:rPr>
      </w:pPr>
    </w:p>
    <w:p w:rsidR="00846727" w:rsidRPr="00E665CB" w:rsidRDefault="00846727" w:rsidP="00846727">
      <w:pPr>
        <w:pStyle w:val="NormalWeb"/>
        <w:spacing w:before="0" w:beforeAutospacing="0" w:after="0" w:afterAutospacing="0"/>
        <w:rPr>
          <w:rFonts w:asciiTheme="minorHAnsi" w:hAnsiTheme="minorHAnsi"/>
        </w:rPr>
      </w:pPr>
      <w:r w:rsidRPr="00E665CB">
        <w:rPr>
          <w:rFonts w:asciiTheme="minorHAnsi" w:hAnsiTheme="minorHAnsi"/>
        </w:rPr>
        <w:t>The next ACA WSO Board Tele</w:t>
      </w:r>
      <w:r w:rsidR="00D64292">
        <w:rPr>
          <w:rFonts w:asciiTheme="minorHAnsi" w:hAnsiTheme="minorHAnsi"/>
        </w:rPr>
        <w:t xml:space="preserve">conference is scheduled </w:t>
      </w:r>
      <w:r w:rsidR="00B26295">
        <w:rPr>
          <w:rFonts w:asciiTheme="minorHAnsi" w:hAnsiTheme="minorHAnsi"/>
        </w:rPr>
        <w:t>August</w:t>
      </w:r>
      <w:r w:rsidR="00C87D87">
        <w:rPr>
          <w:rFonts w:asciiTheme="minorHAnsi" w:hAnsiTheme="minorHAnsi"/>
        </w:rPr>
        <w:t xml:space="preserve"> </w:t>
      </w:r>
      <w:r w:rsidR="00B26295">
        <w:rPr>
          <w:rFonts w:asciiTheme="minorHAnsi" w:hAnsiTheme="minorHAnsi"/>
        </w:rPr>
        <w:t>13</w:t>
      </w:r>
      <w:r w:rsidR="00304E72">
        <w:rPr>
          <w:rFonts w:asciiTheme="minorHAnsi" w:hAnsiTheme="minorHAnsi"/>
        </w:rPr>
        <w:t>th</w:t>
      </w:r>
      <w:r w:rsidR="00A630FD">
        <w:rPr>
          <w:rFonts w:asciiTheme="minorHAnsi" w:hAnsiTheme="minorHAnsi"/>
        </w:rPr>
        <w:t>, 2016</w:t>
      </w:r>
      <w:r w:rsidRPr="00E665CB">
        <w:rPr>
          <w:rStyle w:val="aqj"/>
          <w:rFonts w:asciiTheme="minorHAnsi" w:hAnsiTheme="minorHAnsi"/>
          <w:color w:val="FF0000"/>
        </w:rPr>
        <w:t xml:space="preserve"> </w:t>
      </w:r>
      <w:r w:rsidRPr="00E665CB">
        <w:rPr>
          <w:rStyle w:val="aqj"/>
          <w:rFonts w:asciiTheme="minorHAnsi" w:hAnsiTheme="minorHAnsi"/>
        </w:rPr>
        <w:t>at 2:00 p.m. EST</w:t>
      </w:r>
      <w:r w:rsidRPr="00E665CB">
        <w:rPr>
          <w:rFonts w:asciiTheme="minorHAnsi" w:hAnsiTheme="minorHAnsi"/>
        </w:rPr>
        <w:t>. </w:t>
      </w:r>
    </w:p>
    <w:p w:rsidR="009250EA" w:rsidRPr="00E665CB" w:rsidRDefault="009250EA" w:rsidP="00291D2B">
      <w:pPr>
        <w:pStyle w:val="NormalWeb"/>
        <w:spacing w:before="0" w:beforeAutospacing="0" w:after="0" w:afterAutospacing="0"/>
        <w:rPr>
          <w:rFonts w:asciiTheme="minorHAnsi" w:hAnsiTheme="minorHAnsi"/>
        </w:rPr>
      </w:pPr>
    </w:p>
    <w:p w:rsidR="00291D2B" w:rsidRPr="00E665CB" w:rsidRDefault="00291D2B" w:rsidP="00291D2B">
      <w:pPr>
        <w:pStyle w:val="NormalWeb"/>
        <w:spacing w:before="0" w:beforeAutospacing="0" w:after="0" w:afterAutospacing="0"/>
        <w:rPr>
          <w:rFonts w:asciiTheme="minorHAnsi" w:hAnsiTheme="minorHAnsi"/>
        </w:rPr>
      </w:pPr>
      <w:r w:rsidRPr="00E665CB">
        <w:rPr>
          <w:rFonts w:asciiTheme="minorHAnsi" w:hAnsiTheme="minorHAnsi"/>
        </w:rPr>
        <w:t>Is there a motion and 2nd to adjourn the meeting?</w:t>
      </w:r>
    </w:p>
    <w:p w:rsidR="001D4886" w:rsidRPr="00E665CB" w:rsidRDefault="001D4886" w:rsidP="00291D2B">
      <w:pPr>
        <w:pStyle w:val="NormalWeb"/>
        <w:spacing w:before="0" w:beforeAutospacing="0" w:after="0" w:afterAutospacing="0"/>
        <w:rPr>
          <w:rFonts w:asciiTheme="minorHAnsi" w:hAnsiTheme="minorHAnsi"/>
        </w:rPr>
      </w:pPr>
    </w:p>
    <w:p w:rsidR="00DB7137" w:rsidRPr="00C40530" w:rsidRDefault="00291D2B" w:rsidP="00C40530">
      <w:pPr>
        <w:pStyle w:val="NormalWeb"/>
        <w:spacing w:before="0" w:beforeAutospacing="0" w:after="0" w:afterAutospacing="0"/>
        <w:rPr>
          <w:rFonts w:asciiTheme="minorHAnsi" w:hAnsiTheme="minorHAnsi"/>
        </w:rPr>
      </w:pPr>
      <w:r w:rsidRPr="00E665CB">
        <w:rPr>
          <w:rFonts w:asciiTheme="minorHAnsi" w:hAnsiTheme="minorHAnsi"/>
          <w:b/>
          <w:bCs/>
        </w:rPr>
        <w:t>Close with the Serenity Prayer</w:t>
      </w:r>
    </w:p>
    <w:sectPr w:rsidR="00DB7137" w:rsidRPr="00C40530" w:rsidSect="00E66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Log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AC013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15:restartNumberingAfterBreak="0">
    <w:nsid w:val="009F7B9C"/>
    <w:multiLevelType w:val="hybridMultilevel"/>
    <w:tmpl w:val="C5CE2A3C"/>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3A90C36"/>
    <w:multiLevelType w:val="hybridMultilevel"/>
    <w:tmpl w:val="6B6EE22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73E0E60"/>
    <w:multiLevelType w:val="hybridMultilevel"/>
    <w:tmpl w:val="B6D0C52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0E1F6D91"/>
    <w:multiLevelType w:val="hybridMultilevel"/>
    <w:tmpl w:val="2064E622"/>
    <w:lvl w:ilvl="0" w:tplc="4D04F826">
      <w:start w:val="1"/>
      <w:numFmt w:val="bullet"/>
      <w:lvlText w:val=""/>
      <w:lvlPicBulletId w:val="0"/>
      <w:lvlJc w:val="left"/>
      <w:pPr>
        <w:tabs>
          <w:tab w:val="num" w:pos="720"/>
        </w:tabs>
        <w:ind w:left="720" w:hanging="360"/>
      </w:pPr>
      <w:rPr>
        <w:rFonts w:ascii="Symbol" w:hAnsi="Symbol" w:hint="default"/>
      </w:rPr>
    </w:lvl>
    <w:lvl w:ilvl="1" w:tplc="75107A08" w:tentative="1">
      <w:start w:val="1"/>
      <w:numFmt w:val="bullet"/>
      <w:lvlText w:val=""/>
      <w:lvlJc w:val="left"/>
      <w:pPr>
        <w:tabs>
          <w:tab w:val="num" w:pos="1440"/>
        </w:tabs>
        <w:ind w:left="1440" w:hanging="360"/>
      </w:pPr>
      <w:rPr>
        <w:rFonts w:ascii="Symbol" w:hAnsi="Symbol" w:hint="default"/>
      </w:rPr>
    </w:lvl>
    <w:lvl w:ilvl="2" w:tplc="10C4B580" w:tentative="1">
      <w:start w:val="1"/>
      <w:numFmt w:val="bullet"/>
      <w:lvlText w:val=""/>
      <w:lvlJc w:val="left"/>
      <w:pPr>
        <w:tabs>
          <w:tab w:val="num" w:pos="2160"/>
        </w:tabs>
        <w:ind w:left="2160" w:hanging="360"/>
      </w:pPr>
      <w:rPr>
        <w:rFonts w:ascii="Symbol" w:hAnsi="Symbol" w:hint="default"/>
      </w:rPr>
    </w:lvl>
    <w:lvl w:ilvl="3" w:tplc="A6B892F0" w:tentative="1">
      <w:start w:val="1"/>
      <w:numFmt w:val="bullet"/>
      <w:lvlText w:val=""/>
      <w:lvlJc w:val="left"/>
      <w:pPr>
        <w:tabs>
          <w:tab w:val="num" w:pos="2880"/>
        </w:tabs>
        <w:ind w:left="2880" w:hanging="360"/>
      </w:pPr>
      <w:rPr>
        <w:rFonts w:ascii="Symbol" w:hAnsi="Symbol" w:hint="default"/>
      </w:rPr>
    </w:lvl>
    <w:lvl w:ilvl="4" w:tplc="915877F8" w:tentative="1">
      <w:start w:val="1"/>
      <w:numFmt w:val="bullet"/>
      <w:lvlText w:val=""/>
      <w:lvlJc w:val="left"/>
      <w:pPr>
        <w:tabs>
          <w:tab w:val="num" w:pos="3600"/>
        </w:tabs>
        <w:ind w:left="3600" w:hanging="360"/>
      </w:pPr>
      <w:rPr>
        <w:rFonts w:ascii="Symbol" w:hAnsi="Symbol" w:hint="default"/>
      </w:rPr>
    </w:lvl>
    <w:lvl w:ilvl="5" w:tplc="08226AD4" w:tentative="1">
      <w:start w:val="1"/>
      <w:numFmt w:val="bullet"/>
      <w:lvlText w:val=""/>
      <w:lvlJc w:val="left"/>
      <w:pPr>
        <w:tabs>
          <w:tab w:val="num" w:pos="4320"/>
        </w:tabs>
        <w:ind w:left="4320" w:hanging="360"/>
      </w:pPr>
      <w:rPr>
        <w:rFonts w:ascii="Symbol" w:hAnsi="Symbol" w:hint="default"/>
      </w:rPr>
    </w:lvl>
    <w:lvl w:ilvl="6" w:tplc="A5D8DBCC" w:tentative="1">
      <w:start w:val="1"/>
      <w:numFmt w:val="bullet"/>
      <w:lvlText w:val=""/>
      <w:lvlJc w:val="left"/>
      <w:pPr>
        <w:tabs>
          <w:tab w:val="num" w:pos="5040"/>
        </w:tabs>
        <w:ind w:left="5040" w:hanging="360"/>
      </w:pPr>
      <w:rPr>
        <w:rFonts w:ascii="Symbol" w:hAnsi="Symbol" w:hint="default"/>
      </w:rPr>
    </w:lvl>
    <w:lvl w:ilvl="7" w:tplc="B2142CBA" w:tentative="1">
      <w:start w:val="1"/>
      <w:numFmt w:val="bullet"/>
      <w:lvlText w:val=""/>
      <w:lvlJc w:val="left"/>
      <w:pPr>
        <w:tabs>
          <w:tab w:val="num" w:pos="5760"/>
        </w:tabs>
        <w:ind w:left="5760" w:hanging="360"/>
      </w:pPr>
      <w:rPr>
        <w:rFonts w:ascii="Symbol" w:hAnsi="Symbol" w:hint="default"/>
      </w:rPr>
    </w:lvl>
    <w:lvl w:ilvl="8" w:tplc="4712E2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F719F2"/>
    <w:multiLevelType w:val="hybridMultilevel"/>
    <w:tmpl w:val="14905A0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7777298"/>
    <w:multiLevelType w:val="hybridMultilevel"/>
    <w:tmpl w:val="B5FC265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15:restartNumberingAfterBreak="0">
    <w:nsid w:val="20215985"/>
    <w:multiLevelType w:val="hybridMultilevel"/>
    <w:tmpl w:val="2F008CE4"/>
    <w:lvl w:ilvl="0" w:tplc="0409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20A6444F"/>
    <w:multiLevelType w:val="hybridMultilevel"/>
    <w:tmpl w:val="A3AA221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279233B2"/>
    <w:multiLevelType w:val="hybridMultilevel"/>
    <w:tmpl w:val="FEA82D0A"/>
    <w:lvl w:ilvl="0" w:tplc="8982DFD8">
      <w:start w:val="1"/>
      <w:numFmt w:val="decimal"/>
      <w:lvlText w:val="%1."/>
      <w:lvlJc w:val="left"/>
      <w:pPr>
        <w:ind w:left="720" w:hanging="360"/>
      </w:pPr>
      <w:rPr>
        <w:rFonts w:ascii="Verdana" w:hAnsi="Verdana" w:hint="default"/>
        <w:b/>
        <w:sz w:val="20"/>
      </w:rPr>
    </w:lvl>
    <w:lvl w:ilvl="1" w:tplc="81AAB6C0">
      <w:start w:val="1"/>
      <w:numFmt w:val="lowerLetter"/>
      <w:lvlText w:val="%2."/>
      <w:lvlJc w:val="left"/>
      <w:pPr>
        <w:ind w:left="1440" w:hanging="360"/>
      </w:pPr>
      <w:rPr>
        <w:rFonts w:ascii="Verdana" w:hAnsi="Verdana" w:hint="default"/>
        <w:b/>
        <w:sz w:val="20"/>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309A4FAB"/>
    <w:multiLevelType w:val="hybridMultilevel"/>
    <w:tmpl w:val="24CAE27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15:restartNumberingAfterBreak="0">
    <w:nsid w:val="357F156C"/>
    <w:multiLevelType w:val="hybridMultilevel"/>
    <w:tmpl w:val="4B24122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3E9F27DE"/>
    <w:multiLevelType w:val="hybridMultilevel"/>
    <w:tmpl w:val="F028EF08"/>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 w15:restartNumberingAfterBreak="0">
    <w:nsid w:val="3F665F31"/>
    <w:multiLevelType w:val="hybridMultilevel"/>
    <w:tmpl w:val="59A0A422"/>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3" w15:restartNumberingAfterBreak="0">
    <w:nsid w:val="54B862E0"/>
    <w:multiLevelType w:val="hybridMultilevel"/>
    <w:tmpl w:val="198A1DC4"/>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15:restartNumberingAfterBreak="0">
    <w:nsid w:val="5AC20B9E"/>
    <w:multiLevelType w:val="multilevel"/>
    <w:tmpl w:val="A152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0E513D"/>
    <w:multiLevelType w:val="hybridMultilevel"/>
    <w:tmpl w:val="CC3EFC8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5CCF4416"/>
    <w:multiLevelType w:val="hybridMultilevel"/>
    <w:tmpl w:val="8EEC9258"/>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6370035C"/>
    <w:multiLevelType w:val="hybridMultilevel"/>
    <w:tmpl w:val="0CB834E2"/>
    <w:lvl w:ilvl="0" w:tplc="0F76960A">
      <w:start w:val="1"/>
      <w:numFmt w:val="decimal"/>
      <w:lvlText w:val="%1)"/>
      <w:lvlJc w:val="left"/>
      <w:pPr>
        <w:ind w:left="900" w:hanging="360"/>
      </w:pPr>
      <w:rPr>
        <w:rFonts w:hint="default"/>
        <w:b/>
      </w:rPr>
    </w:lvl>
    <w:lvl w:ilvl="1" w:tplc="500A0019" w:tentative="1">
      <w:start w:val="1"/>
      <w:numFmt w:val="lowerLetter"/>
      <w:lvlText w:val="%2."/>
      <w:lvlJc w:val="left"/>
      <w:pPr>
        <w:ind w:left="1620" w:hanging="360"/>
      </w:pPr>
    </w:lvl>
    <w:lvl w:ilvl="2" w:tplc="500A001B" w:tentative="1">
      <w:start w:val="1"/>
      <w:numFmt w:val="lowerRoman"/>
      <w:lvlText w:val="%3."/>
      <w:lvlJc w:val="right"/>
      <w:pPr>
        <w:ind w:left="2340" w:hanging="180"/>
      </w:pPr>
    </w:lvl>
    <w:lvl w:ilvl="3" w:tplc="500A000F" w:tentative="1">
      <w:start w:val="1"/>
      <w:numFmt w:val="decimal"/>
      <w:lvlText w:val="%4."/>
      <w:lvlJc w:val="left"/>
      <w:pPr>
        <w:ind w:left="3060" w:hanging="360"/>
      </w:pPr>
    </w:lvl>
    <w:lvl w:ilvl="4" w:tplc="500A0019" w:tentative="1">
      <w:start w:val="1"/>
      <w:numFmt w:val="lowerLetter"/>
      <w:lvlText w:val="%5."/>
      <w:lvlJc w:val="left"/>
      <w:pPr>
        <w:ind w:left="3780" w:hanging="360"/>
      </w:pPr>
    </w:lvl>
    <w:lvl w:ilvl="5" w:tplc="500A001B" w:tentative="1">
      <w:start w:val="1"/>
      <w:numFmt w:val="lowerRoman"/>
      <w:lvlText w:val="%6."/>
      <w:lvlJc w:val="right"/>
      <w:pPr>
        <w:ind w:left="4500" w:hanging="180"/>
      </w:pPr>
    </w:lvl>
    <w:lvl w:ilvl="6" w:tplc="500A000F" w:tentative="1">
      <w:start w:val="1"/>
      <w:numFmt w:val="decimal"/>
      <w:lvlText w:val="%7."/>
      <w:lvlJc w:val="left"/>
      <w:pPr>
        <w:ind w:left="5220" w:hanging="360"/>
      </w:pPr>
    </w:lvl>
    <w:lvl w:ilvl="7" w:tplc="500A0019" w:tentative="1">
      <w:start w:val="1"/>
      <w:numFmt w:val="lowerLetter"/>
      <w:lvlText w:val="%8."/>
      <w:lvlJc w:val="left"/>
      <w:pPr>
        <w:ind w:left="5940" w:hanging="360"/>
      </w:pPr>
    </w:lvl>
    <w:lvl w:ilvl="8" w:tplc="500A001B" w:tentative="1">
      <w:start w:val="1"/>
      <w:numFmt w:val="lowerRoman"/>
      <w:lvlText w:val="%9."/>
      <w:lvlJc w:val="right"/>
      <w:pPr>
        <w:ind w:left="6660" w:hanging="180"/>
      </w:pPr>
    </w:lvl>
  </w:abstractNum>
  <w:abstractNum w:abstractNumId="18" w15:restartNumberingAfterBreak="0">
    <w:nsid w:val="6AAF1821"/>
    <w:multiLevelType w:val="hybridMultilevel"/>
    <w:tmpl w:val="31D2B01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6D8C52B8"/>
    <w:multiLevelType w:val="hybridMultilevel"/>
    <w:tmpl w:val="6360ECE8"/>
    <w:lvl w:ilvl="0" w:tplc="E146B89A">
      <w:start w:val="1"/>
      <w:numFmt w:val="decimal"/>
      <w:lvlText w:val="%1."/>
      <w:lvlJc w:val="left"/>
      <w:pPr>
        <w:ind w:left="975" w:hanging="615"/>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71790393"/>
    <w:multiLevelType w:val="hybridMultilevel"/>
    <w:tmpl w:val="9E464AFA"/>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7DFF7737"/>
    <w:multiLevelType w:val="multilevel"/>
    <w:tmpl w:val="A764399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7F1A6AA0"/>
    <w:multiLevelType w:val="hybridMultilevel"/>
    <w:tmpl w:val="98A8D0A8"/>
    <w:lvl w:ilvl="0" w:tplc="0409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18"/>
  </w:num>
  <w:num w:numId="5">
    <w:abstractNumId w:val="21"/>
  </w:num>
  <w:num w:numId="6">
    <w:abstractNumId w:val="20"/>
  </w:num>
  <w:num w:numId="7">
    <w:abstractNumId w:val="1"/>
  </w:num>
  <w:num w:numId="8">
    <w:abstractNumId w:val="17"/>
  </w:num>
  <w:num w:numId="9">
    <w:abstractNumId w:val="11"/>
  </w:num>
  <w:num w:numId="10">
    <w:abstractNumId w:val="2"/>
  </w:num>
  <w:num w:numId="11">
    <w:abstractNumId w:val="0"/>
  </w:num>
  <w:num w:numId="12">
    <w:abstractNumId w:val="22"/>
  </w:num>
  <w:num w:numId="13">
    <w:abstractNumId w:val="16"/>
  </w:num>
  <w:num w:numId="14">
    <w:abstractNumId w:val="1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9"/>
  </w:num>
  <w:num w:numId="20">
    <w:abstractNumId w:val="5"/>
  </w:num>
  <w:num w:numId="21">
    <w:abstractNumId w:val="1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2B"/>
    <w:rsid w:val="00021585"/>
    <w:rsid w:val="00035B70"/>
    <w:rsid w:val="0005243C"/>
    <w:rsid w:val="00077CB4"/>
    <w:rsid w:val="000B0250"/>
    <w:rsid w:val="000C35DE"/>
    <w:rsid w:val="000D55AA"/>
    <w:rsid w:val="00130FF5"/>
    <w:rsid w:val="00134BAE"/>
    <w:rsid w:val="0015721F"/>
    <w:rsid w:val="00174868"/>
    <w:rsid w:val="00176A04"/>
    <w:rsid w:val="001955F1"/>
    <w:rsid w:val="001B4A29"/>
    <w:rsid w:val="001D4886"/>
    <w:rsid w:val="001D7B9F"/>
    <w:rsid w:val="001E421D"/>
    <w:rsid w:val="00220367"/>
    <w:rsid w:val="00224755"/>
    <w:rsid w:val="002379B7"/>
    <w:rsid w:val="002553F0"/>
    <w:rsid w:val="00255F8B"/>
    <w:rsid w:val="002562B9"/>
    <w:rsid w:val="0026579A"/>
    <w:rsid w:val="002724C1"/>
    <w:rsid w:val="00272A37"/>
    <w:rsid w:val="00291D2B"/>
    <w:rsid w:val="002C0764"/>
    <w:rsid w:val="002E4F5A"/>
    <w:rsid w:val="002E7284"/>
    <w:rsid w:val="002F683B"/>
    <w:rsid w:val="00304E72"/>
    <w:rsid w:val="0030786E"/>
    <w:rsid w:val="00372D5E"/>
    <w:rsid w:val="0037529E"/>
    <w:rsid w:val="003825BD"/>
    <w:rsid w:val="00382A07"/>
    <w:rsid w:val="00387E1E"/>
    <w:rsid w:val="00392A76"/>
    <w:rsid w:val="003C30F4"/>
    <w:rsid w:val="003C72EA"/>
    <w:rsid w:val="003E0BE6"/>
    <w:rsid w:val="003E785F"/>
    <w:rsid w:val="00407D14"/>
    <w:rsid w:val="00435821"/>
    <w:rsid w:val="0045608B"/>
    <w:rsid w:val="00463AFE"/>
    <w:rsid w:val="00467F40"/>
    <w:rsid w:val="004776B7"/>
    <w:rsid w:val="004D59A9"/>
    <w:rsid w:val="00544201"/>
    <w:rsid w:val="005459BE"/>
    <w:rsid w:val="005536AF"/>
    <w:rsid w:val="00567937"/>
    <w:rsid w:val="00573C5A"/>
    <w:rsid w:val="00583A82"/>
    <w:rsid w:val="00591A6E"/>
    <w:rsid w:val="005A6FC5"/>
    <w:rsid w:val="005C0949"/>
    <w:rsid w:val="005F279C"/>
    <w:rsid w:val="00602A06"/>
    <w:rsid w:val="00610D85"/>
    <w:rsid w:val="00613BE1"/>
    <w:rsid w:val="006502EA"/>
    <w:rsid w:val="00665897"/>
    <w:rsid w:val="00674F5A"/>
    <w:rsid w:val="006A2251"/>
    <w:rsid w:val="00742D9C"/>
    <w:rsid w:val="00752776"/>
    <w:rsid w:val="00767129"/>
    <w:rsid w:val="00772F76"/>
    <w:rsid w:val="00780CA4"/>
    <w:rsid w:val="00797102"/>
    <w:rsid w:val="007B0C20"/>
    <w:rsid w:val="007E3D43"/>
    <w:rsid w:val="008022CA"/>
    <w:rsid w:val="008038E4"/>
    <w:rsid w:val="00805582"/>
    <w:rsid w:val="008077A2"/>
    <w:rsid w:val="00812E17"/>
    <w:rsid w:val="00843082"/>
    <w:rsid w:val="00844C13"/>
    <w:rsid w:val="00846727"/>
    <w:rsid w:val="00854359"/>
    <w:rsid w:val="00873EBC"/>
    <w:rsid w:val="008A3BC9"/>
    <w:rsid w:val="008B5071"/>
    <w:rsid w:val="008C4465"/>
    <w:rsid w:val="008D4BBA"/>
    <w:rsid w:val="008D61BA"/>
    <w:rsid w:val="008E10C2"/>
    <w:rsid w:val="008F4390"/>
    <w:rsid w:val="008F7F37"/>
    <w:rsid w:val="00911896"/>
    <w:rsid w:val="009250EA"/>
    <w:rsid w:val="00925F04"/>
    <w:rsid w:val="00935360"/>
    <w:rsid w:val="00935CAA"/>
    <w:rsid w:val="00942A68"/>
    <w:rsid w:val="009457B8"/>
    <w:rsid w:val="00952469"/>
    <w:rsid w:val="00970801"/>
    <w:rsid w:val="009C22E7"/>
    <w:rsid w:val="009F3D7C"/>
    <w:rsid w:val="009F7B9E"/>
    <w:rsid w:val="00A0026B"/>
    <w:rsid w:val="00A50D24"/>
    <w:rsid w:val="00A630FD"/>
    <w:rsid w:val="00A742BE"/>
    <w:rsid w:val="00AA0759"/>
    <w:rsid w:val="00AD2F82"/>
    <w:rsid w:val="00AD791E"/>
    <w:rsid w:val="00AF19F3"/>
    <w:rsid w:val="00B13F5E"/>
    <w:rsid w:val="00B26295"/>
    <w:rsid w:val="00B522F8"/>
    <w:rsid w:val="00B55AAA"/>
    <w:rsid w:val="00B74D08"/>
    <w:rsid w:val="00BE448B"/>
    <w:rsid w:val="00C04ECE"/>
    <w:rsid w:val="00C1584B"/>
    <w:rsid w:val="00C15FAA"/>
    <w:rsid w:val="00C354FB"/>
    <w:rsid w:val="00C40530"/>
    <w:rsid w:val="00C63B66"/>
    <w:rsid w:val="00C72FF0"/>
    <w:rsid w:val="00C87D87"/>
    <w:rsid w:val="00CA4DF6"/>
    <w:rsid w:val="00CD0E66"/>
    <w:rsid w:val="00CE79C4"/>
    <w:rsid w:val="00D12B68"/>
    <w:rsid w:val="00D25217"/>
    <w:rsid w:val="00D34064"/>
    <w:rsid w:val="00D64292"/>
    <w:rsid w:val="00D77D38"/>
    <w:rsid w:val="00D85959"/>
    <w:rsid w:val="00DA4AA9"/>
    <w:rsid w:val="00DB7137"/>
    <w:rsid w:val="00E01217"/>
    <w:rsid w:val="00E06307"/>
    <w:rsid w:val="00E067C1"/>
    <w:rsid w:val="00E15B5A"/>
    <w:rsid w:val="00E24479"/>
    <w:rsid w:val="00E36049"/>
    <w:rsid w:val="00E453FA"/>
    <w:rsid w:val="00E665CB"/>
    <w:rsid w:val="00E732BE"/>
    <w:rsid w:val="00E8645E"/>
    <w:rsid w:val="00EC759A"/>
    <w:rsid w:val="00EE086A"/>
    <w:rsid w:val="00EE4919"/>
    <w:rsid w:val="00EE58AF"/>
    <w:rsid w:val="00F20886"/>
    <w:rsid w:val="00F465A0"/>
    <w:rsid w:val="00F54B8B"/>
    <w:rsid w:val="00F67FE6"/>
    <w:rsid w:val="00FA10E1"/>
    <w:rsid w:val="00FA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E5FEDC-8B94-466A-B95F-181BCA47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91D2B"/>
  </w:style>
  <w:style w:type="character" w:styleId="Hyperlink">
    <w:name w:val="Hyperlink"/>
    <w:basedOn w:val="DefaultParagraphFont"/>
    <w:uiPriority w:val="99"/>
    <w:semiHidden/>
    <w:unhideWhenUsed/>
    <w:rsid w:val="00291D2B"/>
    <w:rPr>
      <w:color w:val="0000FF"/>
      <w:u w:val="single"/>
    </w:rPr>
  </w:style>
  <w:style w:type="character" w:styleId="Strong">
    <w:name w:val="Strong"/>
    <w:basedOn w:val="DefaultParagraphFont"/>
    <w:uiPriority w:val="22"/>
    <w:qFormat/>
    <w:rsid w:val="00291D2B"/>
    <w:rPr>
      <w:b/>
      <w:bCs/>
    </w:rPr>
  </w:style>
  <w:style w:type="character" w:customStyle="1" w:styleId="aqj">
    <w:name w:val="aqj"/>
    <w:basedOn w:val="DefaultParagraphFont"/>
    <w:rsid w:val="00291D2B"/>
  </w:style>
  <w:style w:type="paragraph" w:styleId="BalloonText">
    <w:name w:val="Balloon Text"/>
    <w:basedOn w:val="Normal"/>
    <w:link w:val="BalloonTextChar"/>
    <w:uiPriority w:val="99"/>
    <w:semiHidden/>
    <w:unhideWhenUsed/>
    <w:rsid w:val="0059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E"/>
    <w:rPr>
      <w:rFonts w:ascii="Tahoma" w:hAnsi="Tahoma" w:cs="Tahoma"/>
      <w:sz w:val="16"/>
      <w:szCs w:val="16"/>
    </w:rPr>
  </w:style>
  <w:style w:type="paragraph" w:styleId="ListParagraph">
    <w:name w:val="List Paragraph"/>
    <w:basedOn w:val="Normal"/>
    <w:uiPriority w:val="34"/>
    <w:qFormat/>
    <w:rsid w:val="00591A6E"/>
    <w:pPr>
      <w:ind w:left="720"/>
      <w:contextualSpacing/>
    </w:pPr>
  </w:style>
  <w:style w:type="character" w:customStyle="1" w:styleId="yiv7491539528">
    <w:name w:val="yiv7491539528"/>
    <w:basedOn w:val="DefaultParagraphFont"/>
    <w:rsid w:val="00174868"/>
  </w:style>
  <w:style w:type="character" w:customStyle="1" w:styleId="copyonly1">
    <w:name w:val="copyonly1"/>
    <w:basedOn w:val="DefaultParagraphFont"/>
    <w:rsid w:val="009C22E7"/>
    <w:rPr>
      <w:sz w:val="2"/>
      <w:szCs w:val="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5994">
      <w:bodyDiv w:val="1"/>
      <w:marLeft w:val="0"/>
      <w:marRight w:val="0"/>
      <w:marTop w:val="0"/>
      <w:marBottom w:val="0"/>
      <w:divBdr>
        <w:top w:val="none" w:sz="0" w:space="0" w:color="auto"/>
        <w:left w:val="none" w:sz="0" w:space="0" w:color="auto"/>
        <w:bottom w:val="none" w:sz="0" w:space="0" w:color="auto"/>
        <w:right w:val="none" w:sz="0" w:space="0" w:color="auto"/>
      </w:divBdr>
    </w:div>
    <w:div w:id="45953376">
      <w:bodyDiv w:val="1"/>
      <w:marLeft w:val="0"/>
      <w:marRight w:val="0"/>
      <w:marTop w:val="0"/>
      <w:marBottom w:val="0"/>
      <w:divBdr>
        <w:top w:val="none" w:sz="0" w:space="0" w:color="auto"/>
        <w:left w:val="none" w:sz="0" w:space="0" w:color="auto"/>
        <w:bottom w:val="none" w:sz="0" w:space="0" w:color="auto"/>
        <w:right w:val="none" w:sz="0" w:space="0" w:color="auto"/>
      </w:divBdr>
    </w:div>
    <w:div w:id="237448945">
      <w:bodyDiv w:val="1"/>
      <w:marLeft w:val="0"/>
      <w:marRight w:val="0"/>
      <w:marTop w:val="0"/>
      <w:marBottom w:val="0"/>
      <w:divBdr>
        <w:top w:val="none" w:sz="0" w:space="0" w:color="auto"/>
        <w:left w:val="none" w:sz="0" w:space="0" w:color="auto"/>
        <w:bottom w:val="none" w:sz="0" w:space="0" w:color="auto"/>
        <w:right w:val="none" w:sz="0" w:space="0" w:color="auto"/>
      </w:divBdr>
    </w:div>
    <w:div w:id="463810422">
      <w:bodyDiv w:val="1"/>
      <w:marLeft w:val="0"/>
      <w:marRight w:val="0"/>
      <w:marTop w:val="0"/>
      <w:marBottom w:val="0"/>
      <w:divBdr>
        <w:top w:val="none" w:sz="0" w:space="0" w:color="auto"/>
        <w:left w:val="none" w:sz="0" w:space="0" w:color="auto"/>
        <w:bottom w:val="none" w:sz="0" w:space="0" w:color="auto"/>
        <w:right w:val="none" w:sz="0" w:space="0" w:color="auto"/>
      </w:divBdr>
    </w:div>
    <w:div w:id="478882788">
      <w:bodyDiv w:val="1"/>
      <w:marLeft w:val="0"/>
      <w:marRight w:val="0"/>
      <w:marTop w:val="0"/>
      <w:marBottom w:val="0"/>
      <w:divBdr>
        <w:top w:val="none" w:sz="0" w:space="0" w:color="auto"/>
        <w:left w:val="none" w:sz="0" w:space="0" w:color="auto"/>
        <w:bottom w:val="none" w:sz="0" w:space="0" w:color="auto"/>
        <w:right w:val="none" w:sz="0" w:space="0" w:color="auto"/>
      </w:divBdr>
      <w:divsChild>
        <w:div w:id="350381385">
          <w:marLeft w:val="0"/>
          <w:marRight w:val="0"/>
          <w:marTop w:val="0"/>
          <w:marBottom w:val="0"/>
          <w:divBdr>
            <w:top w:val="none" w:sz="0" w:space="0" w:color="auto"/>
            <w:left w:val="none" w:sz="0" w:space="0" w:color="auto"/>
            <w:bottom w:val="none" w:sz="0" w:space="0" w:color="auto"/>
            <w:right w:val="none" w:sz="0" w:space="0" w:color="auto"/>
          </w:divBdr>
        </w:div>
        <w:div w:id="1184898171">
          <w:marLeft w:val="0"/>
          <w:marRight w:val="0"/>
          <w:marTop w:val="0"/>
          <w:marBottom w:val="0"/>
          <w:divBdr>
            <w:top w:val="none" w:sz="0" w:space="0" w:color="auto"/>
            <w:left w:val="none" w:sz="0" w:space="0" w:color="auto"/>
            <w:bottom w:val="none" w:sz="0" w:space="0" w:color="auto"/>
            <w:right w:val="none" w:sz="0" w:space="0" w:color="auto"/>
          </w:divBdr>
        </w:div>
        <w:div w:id="426853878">
          <w:marLeft w:val="0"/>
          <w:marRight w:val="0"/>
          <w:marTop w:val="0"/>
          <w:marBottom w:val="0"/>
          <w:divBdr>
            <w:top w:val="none" w:sz="0" w:space="0" w:color="auto"/>
            <w:left w:val="none" w:sz="0" w:space="0" w:color="auto"/>
            <w:bottom w:val="none" w:sz="0" w:space="0" w:color="auto"/>
            <w:right w:val="none" w:sz="0" w:space="0" w:color="auto"/>
          </w:divBdr>
        </w:div>
      </w:divsChild>
    </w:div>
    <w:div w:id="491454698">
      <w:bodyDiv w:val="1"/>
      <w:marLeft w:val="0"/>
      <w:marRight w:val="0"/>
      <w:marTop w:val="0"/>
      <w:marBottom w:val="0"/>
      <w:divBdr>
        <w:top w:val="none" w:sz="0" w:space="0" w:color="auto"/>
        <w:left w:val="none" w:sz="0" w:space="0" w:color="auto"/>
        <w:bottom w:val="none" w:sz="0" w:space="0" w:color="auto"/>
        <w:right w:val="none" w:sz="0" w:space="0" w:color="auto"/>
      </w:divBdr>
    </w:div>
    <w:div w:id="583495939">
      <w:bodyDiv w:val="1"/>
      <w:marLeft w:val="0"/>
      <w:marRight w:val="0"/>
      <w:marTop w:val="0"/>
      <w:marBottom w:val="0"/>
      <w:divBdr>
        <w:top w:val="none" w:sz="0" w:space="0" w:color="auto"/>
        <w:left w:val="none" w:sz="0" w:space="0" w:color="auto"/>
        <w:bottom w:val="none" w:sz="0" w:space="0" w:color="auto"/>
        <w:right w:val="none" w:sz="0" w:space="0" w:color="auto"/>
      </w:divBdr>
    </w:div>
    <w:div w:id="636573255">
      <w:bodyDiv w:val="1"/>
      <w:marLeft w:val="0"/>
      <w:marRight w:val="0"/>
      <w:marTop w:val="0"/>
      <w:marBottom w:val="0"/>
      <w:divBdr>
        <w:top w:val="none" w:sz="0" w:space="0" w:color="auto"/>
        <w:left w:val="none" w:sz="0" w:space="0" w:color="auto"/>
        <w:bottom w:val="none" w:sz="0" w:space="0" w:color="auto"/>
        <w:right w:val="none" w:sz="0" w:space="0" w:color="auto"/>
      </w:divBdr>
    </w:div>
    <w:div w:id="858128836">
      <w:bodyDiv w:val="1"/>
      <w:marLeft w:val="0"/>
      <w:marRight w:val="0"/>
      <w:marTop w:val="0"/>
      <w:marBottom w:val="0"/>
      <w:divBdr>
        <w:top w:val="none" w:sz="0" w:space="0" w:color="auto"/>
        <w:left w:val="none" w:sz="0" w:space="0" w:color="auto"/>
        <w:bottom w:val="none" w:sz="0" w:space="0" w:color="auto"/>
        <w:right w:val="none" w:sz="0" w:space="0" w:color="auto"/>
      </w:divBdr>
    </w:div>
    <w:div w:id="924148062">
      <w:bodyDiv w:val="1"/>
      <w:marLeft w:val="0"/>
      <w:marRight w:val="0"/>
      <w:marTop w:val="0"/>
      <w:marBottom w:val="0"/>
      <w:divBdr>
        <w:top w:val="none" w:sz="0" w:space="0" w:color="auto"/>
        <w:left w:val="none" w:sz="0" w:space="0" w:color="auto"/>
        <w:bottom w:val="none" w:sz="0" w:space="0" w:color="auto"/>
        <w:right w:val="none" w:sz="0" w:space="0" w:color="auto"/>
      </w:divBdr>
    </w:div>
    <w:div w:id="949042962">
      <w:bodyDiv w:val="1"/>
      <w:marLeft w:val="0"/>
      <w:marRight w:val="0"/>
      <w:marTop w:val="0"/>
      <w:marBottom w:val="0"/>
      <w:divBdr>
        <w:top w:val="none" w:sz="0" w:space="0" w:color="auto"/>
        <w:left w:val="none" w:sz="0" w:space="0" w:color="auto"/>
        <w:bottom w:val="none" w:sz="0" w:space="0" w:color="auto"/>
        <w:right w:val="none" w:sz="0" w:space="0" w:color="auto"/>
      </w:divBdr>
      <w:divsChild>
        <w:div w:id="68430189">
          <w:marLeft w:val="0"/>
          <w:marRight w:val="0"/>
          <w:marTop w:val="0"/>
          <w:marBottom w:val="0"/>
          <w:divBdr>
            <w:top w:val="none" w:sz="0" w:space="0" w:color="auto"/>
            <w:left w:val="none" w:sz="0" w:space="0" w:color="auto"/>
            <w:bottom w:val="none" w:sz="0" w:space="0" w:color="auto"/>
            <w:right w:val="none" w:sz="0" w:space="0" w:color="auto"/>
          </w:divBdr>
        </w:div>
        <w:div w:id="1145925748">
          <w:marLeft w:val="0"/>
          <w:marRight w:val="0"/>
          <w:marTop w:val="0"/>
          <w:marBottom w:val="0"/>
          <w:divBdr>
            <w:top w:val="none" w:sz="0" w:space="0" w:color="auto"/>
            <w:left w:val="none" w:sz="0" w:space="0" w:color="auto"/>
            <w:bottom w:val="none" w:sz="0" w:space="0" w:color="auto"/>
            <w:right w:val="none" w:sz="0" w:space="0" w:color="auto"/>
          </w:divBdr>
        </w:div>
        <w:div w:id="1050300226">
          <w:marLeft w:val="0"/>
          <w:marRight w:val="0"/>
          <w:marTop w:val="0"/>
          <w:marBottom w:val="0"/>
          <w:divBdr>
            <w:top w:val="none" w:sz="0" w:space="0" w:color="auto"/>
            <w:left w:val="none" w:sz="0" w:space="0" w:color="auto"/>
            <w:bottom w:val="none" w:sz="0" w:space="0" w:color="auto"/>
            <w:right w:val="none" w:sz="0" w:space="0" w:color="auto"/>
          </w:divBdr>
        </w:div>
      </w:divsChild>
    </w:div>
    <w:div w:id="1000540990">
      <w:bodyDiv w:val="1"/>
      <w:marLeft w:val="0"/>
      <w:marRight w:val="0"/>
      <w:marTop w:val="0"/>
      <w:marBottom w:val="0"/>
      <w:divBdr>
        <w:top w:val="none" w:sz="0" w:space="0" w:color="auto"/>
        <w:left w:val="none" w:sz="0" w:space="0" w:color="auto"/>
        <w:bottom w:val="none" w:sz="0" w:space="0" w:color="auto"/>
        <w:right w:val="none" w:sz="0" w:space="0" w:color="auto"/>
      </w:divBdr>
    </w:div>
    <w:div w:id="1015183125">
      <w:bodyDiv w:val="1"/>
      <w:marLeft w:val="0"/>
      <w:marRight w:val="0"/>
      <w:marTop w:val="0"/>
      <w:marBottom w:val="0"/>
      <w:divBdr>
        <w:top w:val="none" w:sz="0" w:space="0" w:color="auto"/>
        <w:left w:val="none" w:sz="0" w:space="0" w:color="auto"/>
        <w:bottom w:val="none" w:sz="0" w:space="0" w:color="auto"/>
        <w:right w:val="none" w:sz="0" w:space="0" w:color="auto"/>
      </w:divBdr>
      <w:divsChild>
        <w:div w:id="157238652">
          <w:marLeft w:val="0"/>
          <w:marRight w:val="1301"/>
          <w:marTop w:val="0"/>
          <w:marBottom w:val="0"/>
          <w:divBdr>
            <w:top w:val="none" w:sz="0" w:space="0" w:color="auto"/>
            <w:left w:val="none" w:sz="0" w:space="0" w:color="auto"/>
            <w:bottom w:val="none" w:sz="0" w:space="0" w:color="auto"/>
            <w:right w:val="none" w:sz="0" w:space="0" w:color="auto"/>
          </w:divBdr>
        </w:div>
      </w:divsChild>
    </w:div>
    <w:div w:id="1250695179">
      <w:bodyDiv w:val="1"/>
      <w:marLeft w:val="0"/>
      <w:marRight w:val="0"/>
      <w:marTop w:val="0"/>
      <w:marBottom w:val="0"/>
      <w:divBdr>
        <w:top w:val="none" w:sz="0" w:space="0" w:color="auto"/>
        <w:left w:val="none" w:sz="0" w:space="0" w:color="auto"/>
        <w:bottom w:val="none" w:sz="0" w:space="0" w:color="auto"/>
        <w:right w:val="none" w:sz="0" w:space="0" w:color="auto"/>
      </w:divBdr>
    </w:div>
    <w:div w:id="1521041793">
      <w:bodyDiv w:val="1"/>
      <w:marLeft w:val="0"/>
      <w:marRight w:val="0"/>
      <w:marTop w:val="0"/>
      <w:marBottom w:val="0"/>
      <w:divBdr>
        <w:top w:val="none" w:sz="0" w:space="0" w:color="auto"/>
        <w:left w:val="none" w:sz="0" w:space="0" w:color="auto"/>
        <w:bottom w:val="none" w:sz="0" w:space="0" w:color="auto"/>
        <w:right w:val="none" w:sz="0" w:space="0" w:color="auto"/>
      </w:divBdr>
    </w:div>
    <w:div w:id="1611012179">
      <w:bodyDiv w:val="1"/>
      <w:marLeft w:val="0"/>
      <w:marRight w:val="0"/>
      <w:marTop w:val="0"/>
      <w:marBottom w:val="0"/>
      <w:divBdr>
        <w:top w:val="none" w:sz="0" w:space="0" w:color="auto"/>
        <w:left w:val="none" w:sz="0" w:space="0" w:color="auto"/>
        <w:bottom w:val="none" w:sz="0" w:space="0" w:color="auto"/>
        <w:right w:val="none" w:sz="0" w:space="0" w:color="auto"/>
      </w:divBdr>
    </w:div>
    <w:div w:id="1667173121">
      <w:bodyDiv w:val="1"/>
      <w:marLeft w:val="0"/>
      <w:marRight w:val="0"/>
      <w:marTop w:val="0"/>
      <w:marBottom w:val="0"/>
      <w:divBdr>
        <w:top w:val="none" w:sz="0" w:space="0" w:color="auto"/>
        <w:left w:val="none" w:sz="0" w:space="0" w:color="auto"/>
        <w:bottom w:val="none" w:sz="0" w:space="0" w:color="auto"/>
        <w:right w:val="none" w:sz="0" w:space="0" w:color="auto"/>
      </w:divBdr>
      <w:divsChild>
        <w:div w:id="720592754">
          <w:marLeft w:val="0"/>
          <w:marRight w:val="0"/>
          <w:marTop w:val="0"/>
          <w:marBottom w:val="0"/>
          <w:divBdr>
            <w:top w:val="none" w:sz="0" w:space="0" w:color="auto"/>
            <w:left w:val="none" w:sz="0" w:space="0" w:color="auto"/>
            <w:bottom w:val="none" w:sz="0" w:space="0" w:color="auto"/>
            <w:right w:val="none" w:sz="0" w:space="0" w:color="auto"/>
          </w:divBdr>
        </w:div>
        <w:div w:id="1005281430">
          <w:marLeft w:val="0"/>
          <w:marRight w:val="0"/>
          <w:marTop w:val="0"/>
          <w:marBottom w:val="0"/>
          <w:divBdr>
            <w:top w:val="none" w:sz="0" w:space="0" w:color="auto"/>
            <w:left w:val="none" w:sz="0" w:space="0" w:color="auto"/>
            <w:bottom w:val="none" w:sz="0" w:space="0" w:color="auto"/>
            <w:right w:val="none" w:sz="0" w:space="0" w:color="auto"/>
          </w:divBdr>
        </w:div>
        <w:div w:id="36710715">
          <w:marLeft w:val="0"/>
          <w:marRight w:val="0"/>
          <w:marTop w:val="0"/>
          <w:marBottom w:val="0"/>
          <w:divBdr>
            <w:top w:val="none" w:sz="0" w:space="0" w:color="auto"/>
            <w:left w:val="none" w:sz="0" w:space="0" w:color="auto"/>
            <w:bottom w:val="none" w:sz="0" w:space="0" w:color="auto"/>
            <w:right w:val="none" w:sz="0" w:space="0" w:color="auto"/>
          </w:divBdr>
          <w:divsChild>
            <w:div w:id="1772237994">
              <w:marLeft w:val="0"/>
              <w:marRight w:val="0"/>
              <w:marTop w:val="0"/>
              <w:marBottom w:val="0"/>
              <w:divBdr>
                <w:top w:val="none" w:sz="0" w:space="0" w:color="auto"/>
                <w:left w:val="none" w:sz="0" w:space="0" w:color="auto"/>
                <w:bottom w:val="none" w:sz="0" w:space="0" w:color="auto"/>
                <w:right w:val="none" w:sz="0" w:space="0" w:color="auto"/>
              </w:divBdr>
              <w:divsChild>
                <w:div w:id="405032034">
                  <w:marLeft w:val="0"/>
                  <w:marRight w:val="0"/>
                  <w:marTop w:val="0"/>
                  <w:marBottom w:val="0"/>
                  <w:divBdr>
                    <w:top w:val="none" w:sz="0" w:space="0" w:color="auto"/>
                    <w:left w:val="none" w:sz="0" w:space="0" w:color="auto"/>
                    <w:bottom w:val="none" w:sz="0" w:space="0" w:color="auto"/>
                    <w:right w:val="none" w:sz="0" w:space="0" w:color="auto"/>
                  </w:divBdr>
                  <w:divsChild>
                    <w:div w:id="1163162666">
                      <w:marLeft w:val="0"/>
                      <w:marRight w:val="0"/>
                      <w:marTop w:val="0"/>
                      <w:marBottom w:val="0"/>
                      <w:divBdr>
                        <w:top w:val="none" w:sz="0" w:space="0" w:color="auto"/>
                        <w:left w:val="none" w:sz="0" w:space="0" w:color="auto"/>
                        <w:bottom w:val="none" w:sz="0" w:space="0" w:color="auto"/>
                        <w:right w:val="none" w:sz="0" w:space="0" w:color="auto"/>
                      </w:divBdr>
                      <w:divsChild>
                        <w:div w:id="607855030">
                          <w:marLeft w:val="0"/>
                          <w:marRight w:val="0"/>
                          <w:marTop w:val="0"/>
                          <w:marBottom w:val="0"/>
                          <w:divBdr>
                            <w:top w:val="none" w:sz="0" w:space="0" w:color="auto"/>
                            <w:left w:val="none" w:sz="0" w:space="0" w:color="auto"/>
                            <w:bottom w:val="none" w:sz="0" w:space="0" w:color="auto"/>
                            <w:right w:val="none" w:sz="0" w:space="0" w:color="auto"/>
                          </w:divBdr>
                          <w:divsChild>
                            <w:div w:id="818811466">
                              <w:marLeft w:val="0"/>
                              <w:marRight w:val="0"/>
                              <w:marTop w:val="0"/>
                              <w:marBottom w:val="0"/>
                              <w:divBdr>
                                <w:top w:val="none" w:sz="0" w:space="0" w:color="auto"/>
                                <w:left w:val="none" w:sz="0" w:space="0" w:color="auto"/>
                                <w:bottom w:val="none" w:sz="0" w:space="0" w:color="auto"/>
                                <w:right w:val="none" w:sz="0" w:space="0" w:color="auto"/>
                              </w:divBdr>
                              <w:divsChild>
                                <w:div w:id="913853200">
                                  <w:marLeft w:val="0"/>
                                  <w:marRight w:val="0"/>
                                  <w:marTop w:val="0"/>
                                  <w:marBottom w:val="0"/>
                                  <w:divBdr>
                                    <w:top w:val="none" w:sz="0" w:space="0" w:color="auto"/>
                                    <w:left w:val="none" w:sz="0" w:space="0" w:color="auto"/>
                                    <w:bottom w:val="none" w:sz="0" w:space="0" w:color="auto"/>
                                    <w:right w:val="none" w:sz="0" w:space="0" w:color="auto"/>
                                  </w:divBdr>
                                  <w:divsChild>
                                    <w:div w:id="2072993141">
                                      <w:marLeft w:val="0"/>
                                      <w:marRight w:val="1301"/>
                                      <w:marTop w:val="0"/>
                                      <w:marBottom w:val="0"/>
                                      <w:divBdr>
                                        <w:top w:val="none" w:sz="0" w:space="0" w:color="auto"/>
                                        <w:left w:val="none" w:sz="0" w:space="0" w:color="auto"/>
                                        <w:bottom w:val="none" w:sz="0" w:space="0" w:color="auto"/>
                                        <w:right w:val="none" w:sz="0" w:space="0" w:color="auto"/>
                                      </w:divBdr>
                                    </w:div>
                                    <w:div w:id="88739500">
                                      <w:marLeft w:val="0"/>
                                      <w:marRight w:val="1301"/>
                                      <w:marTop w:val="0"/>
                                      <w:marBottom w:val="0"/>
                                      <w:divBdr>
                                        <w:top w:val="none" w:sz="0" w:space="0" w:color="auto"/>
                                        <w:left w:val="none" w:sz="0" w:space="0" w:color="auto"/>
                                        <w:bottom w:val="none" w:sz="0" w:space="0" w:color="auto"/>
                                        <w:right w:val="none" w:sz="0" w:space="0" w:color="auto"/>
                                      </w:divBdr>
                                    </w:div>
                                    <w:div w:id="480654711">
                                      <w:marLeft w:val="0"/>
                                      <w:marRight w:val="0"/>
                                      <w:marTop w:val="0"/>
                                      <w:marBottom w:val="0"/>
                                      <w:divBdr>
                                        <w:top w:val="none" w:sz="0" w:space="0" w:color="auto"/>
                                        <w:left w:val="none" w:sz="0" w:space="0" w:color="auto"/>
                                        <w:bottom w:val="none" w:sz="0" w:space="0" w:color="auto"/>
                                        <w:right w:val="none" w:sz="0" w:space="0" w:color="auto"/>
                                      </w:divBdr>
                                      <w:divsChild>
                                        <w:div w:id="17367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178081">
      <w:bodyDiv w:val="1"/>
      <w:marLeft w:val="0"/>
      <w:marRight w:val="0"/>
      <w:marTop w:val="0"/>
      <w:marBottom w:val="0"/>
      <w:divBdr>
        <w:top w:val="none" w:sz="0" w:space="0" w:color="auto"/>
        <w:left w:val="none" w:sz="0" w:space="0" w:color="auto"/>
        <w:bottom w:val="none" w:sz="0" w:space="0" w:color="auto"/>
        <w:right w:val="none" w:sz="0" w:space="0" w:color="auto"/>
      </w:divBdr>
      <w:divsChild>
        <w:div w:id="1789085825">
          <w:marLeft w:val="0"/>
          <w:marRight w:val="0"/>
          <w:marTop w:val="0"/>
          <w:marBottom w:val="0"/>
          <w:divBdr>
            <w:top w:val="none" w:sz="0" w:space="0" w:color="auto"/>
            <w:left w:val="none" w:sz="0" w:space="0" w:color="auto"/>
            <w:bottom w:val="none" w:sz="0" w:space="0" w:color="auto"/>
            <w:right w:val="none" w:sz="0" w:space="0" w:color="auto"/>
          </w:divBdr>
        </w:div>
        <w:div w:id="666447602">
          <w:marLeft w:val="0"/>
          <w:marRight w:val="0"/>
          <w:marTop w:val="0"/>
          <w:marBottom w:val="0"/>
          <w:divBdr>
            <w:top w:val="none" w:sz="0" w:space="0" w:color="auto"/>
            <w:left w:val="none" w:sz="0" w:space="0" w:color="auto"/>
            <w:bottom w:val="none" w:sz="0" w:space="0" w:color="auto"/>
            <w:right w:val="none" w:sz="0" w:space="0" w:color="auto"/>
          </w:divBdr>
        </w:div>
        <w:div w:id="425272985">
          <w:marLeft w:val="0"/>
          <w:marRight w:val="0"/>
          <w:marTop w:val="0"/>
          <w:marBottom w:val="0"/>
          <w:divBdr>
            <w:top w:val="none" w:sz="0" w:space="0" w:color="auto"/>
            <w:left w:val="none" w:sz="0" w:space="0" w:color="auto"/>
            <w:bottom w:val="none" w:sz="0" w:space="0" w:color="auto"/>
            <w:right w:val="none" w:sz="0" w:space="0" w:color="auto"/>
          </w:divBdr>
        </w:div>
        <w:div w:id="1515653133">
          <w:marLeft w:val="0"/>
          <w:marRight w:val="0"/>
          <w:marTop w:val="0"/>
          <w:marBottom w:val="0"/>
          <w:divBdr>
            <w:top w:val="none" w:sz="0" w:space="0" w:color="auto"/>
            <w:left w:val="none" w:sz="0" w:space="0" w:color="auto"/>
            <w:bottom w:val="none" w:sz="0" w:space="0" w:color="auto"/>
            <w:right w:val="none" w:sz="0" w:space="0" w:color="auto"/>
          </w:divBdr>
        </w:div>
      </w:divsChild>
    </w:div>
    <w:div w:id="1803036655">
      <w:bodyDiv w:val="1"/>
      <w:marLeft w:val="0"/>
      <w:marRight w:val="0"/>
      <w:marTop w:val="0"/>
      <w:marBottom w:val="0"/>
      <w:divBdr>
        <w:top w:val="none" w:sz="0" w:space="0" w:color="auto"/>
        <w:left w:val="none" w:sz="0" w:space="0" w:color="auto"/>
        <w:bottom w:val="none" w:sz="0" w:space="0" w:color="auto"/>
        <w:right w:val="none" w:sz="0" w:space="0" w:color="auto"/>
      </w:divBdr>
    </w:div>
    <w:div w:id="1807965747">
      <w:bodyDiv w:val="1"/>
      <w:marLeft w:val="0"/>
      <w:marRight w:val="0"/>
      <w:marTop w:val="0"/>
      <w:marBottom w:val="0"/>
      <w:divBdr>
        <w:top w:val="none" w:sz="0" w:space="0" w:color="auto"/>
        <w:left w:val="none" w:sz="0" w:space="0" w:color="auto"/>
        <w:bottom w:val="none" w:sz="0" w:space="0" w:color="auto"/>
        <w:right w:val="none" w:sz="0" w:space="0" w:color="auto"/>
      </w:divBdr>
    </w:div>
    <w:div w:id="1965426279">
      <w:bodyDiv w:val="1"/>
      <w:marLeft w:val="0"/>
      <w:marRight w:val="0"/>
      <w:marTop w:val="0"/>
      <w:marBottom w:val="0"/>
      <w:divBdr>
        <w:top w:val="none" w:sz="0" w:space="0" w:color="auto"/>
        <w:left w:val="none" w:sz="0" w:space="0" w:color="auto"/>
        <w:bottom w:val="none" w:sz="0" w:space="0" w:color="auto"/>
        <w:right w:val="none" w:sz="0" w:space="0" w:color="auto"/>
      </w:divBdr>
    </w:div>
    <w:div w:id="1979918779">
      <w:bodyDiv w:val="1"/>
      <w:marLeft w:val="0"/>
      <w:marRight w:val="0"/>
      <w:marTop w:val="0"/>
      <w:marBottom w:val="0"/>
      <w:divBdr>
        <w:top w:val="none" w:sz="0" w:space="0" w:color="auto"/>
        <w:left w:val="none" w:sz="0" w:space="0" w:color="auto"/>
        <w:bottom w:val="none" w:sz="0" w:space="0" w:color="auto"/>
        <w:right w:val="none" w:sz="0" w:space="0" w:color="auto"/>
      </w:divBdr>
    </w:div>
    <w:div w:id="2114085969">
      <w:bodyDiv w:val="1"/>
      <w:marLeft w:val="0"/>
      <w:marRight w:val="0"/>
      <w:marTop w:val="0"/>
      <w:marBottom w:val="0"/>
      <w:divBdr>
        <w:top w:val="none" w:sz="0" w:space="0" w:color="auto"/>
        <w:left w:val="none" w:sz="0" w:space="0" w:color="auto"/>
        <w:bottom w:val="none" w:sz="0" w:space="0" w:color="auto"/>
        <w:right w:val="none" w:sz="0" w:space="0" w:color="auto"/>
      </w:divBdr>
      <w:divsChild>
        <w:div w:id="704065879">
          <w:marLeft w:val="0"/>
          <w:marRight w:val="0"/>
          <w:marTop w:val="0"/>
          <w:marBottom w:val="0"/>
          <w:divBdr>
            <w:top w:val="none" w:sz="0" w:space="0" w:color="auto"/>
            <w:left w:val="none" w:sz="0" w:space="0" w:color="auto"/>
            <w:bottom w:val="none" w:sz="0" w:space="0" w:color="auto"/>
            <w:right w:val="none" w:sz="0" w:space="0" w:color="auto"/>
          </w:divBdr>
        </w:div>
        <w:div w:id="1961916096">
          <w:marLeft w:val="0"/>
          <w:marRight w:val="0"/>
          <w:marTop w:val="0"/>
          <w:marBottom w:val="0"/>
          <w:divBdr>
            <w:top w:val="none" w:sz="0" w:space="0" w:color="auto"/>
            <w:left w:val="none" w:sz="0" w:space="0" w:color="auto"/>
            <w:bottom w:val="none" w:sz="0" w:space="0" w:color="auto"/>
            <w:right w:val="none" w:sz="0" w:space="0" w:color="auto"/>
          </w:divBdr>
        </w:div>
        <w:div w:id="105319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12.432.00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3111-92D8-42A4-A6CF-1B8AF377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Office Manager</cp:lastModifiedBy>
  <cp:revision>17</cp:revision>
  <cp:lastPrinted>2016-05-12T18:12:00Z</cp:lastPrinted>
  <dcterms:created xsi:type="dcterms:W3CDTF">2016-06-14T15:27:00Z</dcterms:created>
  <dcterms:modified xsi:type="dcterms:W3CDTF">2016-07-09T01:36:00Z</dcterms:modified>
</cp:coreProperties>
</file>